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24C9" w14:textId="77777777" w:rsidR="00ED1ED1" w:rsidRPr="00487F35" w:rsidRDefault="00ED1ED1" w:rsidP="001F54CD">
      <w:pPr>
        <w:pStyle w:val="Heading2"/>
        <w:keepNext w:val="0"/>
        <w:keepLines w:val="0"/>
        <w:spacing w:before="0" w:after="0" w:line="240" w:lineRule="auto"/>
        <w:contextualSpacing w:val="0"/>
        <w:jc w:val="center"/>
        <w:rPr>
          <w:rFonts w:ascii="Times New Roman" w:hAnsi="Times New Roman" w:cs="Times New Roman"/>
        </w:rPr>
      </w:pPr>
      <w:r w:rsidRPr="00487F35">
        <w:rPr>
          <w:rFonts w:ascii="Times New Roman" w:eastAsia="Times New Roman" w:hAnsi="Times New Roman" w:cs="Times New Roman"/>
          <w:b/>
          <w:sz w:val="24"/>
          <w:szCs w:val="24"/>
        </w:rPr>
        <w:t>Instrumental Music:  Band Syllabus</w:t>
      </w:r>
    </w:p>
    <w:p w14:paraId="471B1DA4" w14:textId="77777777" w:rsidR="00ED1ED1" w:rsidRPr="00487F35" w:rsidRDefault="00ED1ED1" w:rsidP="001F54CD">
      <w:pPr>
        <w:pStyle w:val="Normal1"/>
        <w:jc w:val="center"/>
        <w:rPr>
          <w:rFonts w:ascii="Times New Roman" w:hAnsi="Times New Roman" w:cs="Times New Roman"/>
        </w:rPr>
      </w:pPr>
      <w:r w:rsidRPr="00487F35">
        <w:rPr>
          <w:rFonts w:ascii="Times New Roman" w:eastAsia="Times New Roman" w:hAnsi="Times New Roman" w:cs="Times New Roman"/>
          <w:b/>
        </w:rPr>
        <w:t>Fraser High School</w:t>
      </w:r>
    </w:p>
    <w:p w14:paraId="764D089F" w14:textId="248CCE9E" w:rsidR="00ED1ED1" w:rsidRPr="00487F35" w:rsidRDefault="00ED1ED1" w:rsidP="001F54CD">
      <w:pPr>
        <w:pStyle w:val="Heading2"/>
        <w:keepNext w:val="0"/>
        <w:keepLines w:val="0"/>
        <w:spacing w:before="0" w:after="0" w:line="240" w:lineRule="auto"/>
        <w:contextualSpacing w:val="0"/>
        <w:jc w:val="center"/>
        <w:rPr>
          <w:rFonts w:ascii="Times New Roman" w:hAnsi="Times New Roman" w:cs="Times New Roman"/>
        </w:rPr>
      </w:pPr>
      <w:bookmarkStart w:id="0" w:name="_ubeplpkevrnm" w:colFirst="0" w:colLast="0"/>
      <w:bookmarkEnd w:id="0"/>
      <w:r w:rsidRPr="00487F35">
        <w:rPr>
          <w:rFonts w:ascii="Times New Roman" w:eastAsia="Times New Roman" w:hAnsi="Times New Roman" w:cs="Times New Roman"/>
          <w:b/>
          <w:sz w:val="24"/>
          <w:szCs w:val="24"/>
        </w:rPr>
        <w:t>Semesters 1 &amp; 2</w:t>
      </w:r>
    </w:p>
    <w:p w14:paraId="0450B91F" w14:textId="77777777" w:rsidR="00ED1ED1" w:rsidRPr="00487F35" w:rsidRDefault="00ED1ED1" w:rsidP="001F54CD">
      <w:pPr>
        <w:pStyle w:val="Normal1"/>
        <w:jc w:val="both"/>
        <w:rPr>
          <w:rFonts w:ascii="Times New Roman" w:hAnsi="Times New Roman" w:cs="Times New Roman"/>
        </w:rPr>
      </w:pPr>
    </w:p>
    <w:p w14:paraId="27DA8965" w14:textId="77777777" w:rsidR="00ED1ED1" w:rsidRPr="00487F35" w:rsidRDefault="00ED1ED1" w:rsidP="001F54CD">
      <w:pPr>
        <w:pStyle w:val="Normal1"/>
        <w:jc w:val="both"/>
        <w:rPr>
          <w:rFonts w:ascii="Times New Roman" w:hAnsi="Times New Roman" w:cs="Times New Roman"/>
        </w:rPr>
      </w:pPr>
      <w:r w:rsidRPr="00487F35">
        <w:rPr>
          <w:rFonts w:ascii="Times New Roman" w:eastAsia="Times New Roman" w:hAnsi="Times New Roman" w:cs="Times New Roman"/>
        </w:rPr>
        <w:t>James E. Rodgers</w:t>
      </w:r>
    </w:p>
    <w:p w14:paraId="11127B12" w14:textId="0802DB3A" w:rsidR="00E938AC" w:rsidRDefault="003849C1" w:rsidP="001F54CD">
      <w:pPr>
        <w:pStyle w:val="Normal1"/>
        <w:jc w:val="both"/>
        <w:rPr>
          <w:rFonts w:ascii="Times New Roman" w:eastAsia="Times New Roman" w:hAnsi="Times New Roman" w:cs="Times New Roman"/>
        </w:rPr>
      </w:pPr>
      <w:hyperlink r:id="rId5" w:history="1">
        <w:r w:rsidR="00E938AC" w:rsidRPr="00327D2C">
          <w:rPr>
            <w:rStyle w:val="Hyperlink"/>
            <w:rFonts w:ascii="Times New Roman" w:eastAsia="Times New Roman" w:hAnsi="Times New Roman" w:cs="Times New Roman"/>
          </w:rPr>
          <w:t>James.rodgers@fraserk12.org</w:t>
        </w:r>
      </w:hyperlink>
    </w:p>
    <w:p w14:paraId="4BAA7C88" w14:textId="088F7FDA" w:rsidR="00ED1ED1" w:rsidRDefault="00ED1ED1" w:rsidP="001F54CD">
      <w:pPr>
        <w:pStyle w:val="Normal1"/>
        <w:jc w:val="both"/>
        <w:rPr>
          <w:rFonts w:ascii="Times New Roman" w:hAnsi="Times New Roman" w:cs="Times New Roman"/>
        </w:rPr>
      </w:pPr>
      <w:r w:rsidRPr="00487F35">
        <w:rPr>
          <w:rFonts w:ascii="Times New Roman" w:eastAsia="Times New Roman" w:hAnsi="Times New Roman" w:cs="Times New Roman"/>
        </w:rPr>
        <w:t>Band Office:  586-439-7328</w:t>
      </w:r>
    </w:p>
    <w:p w14:paraId="225C65A4" w14:textId="4FF26EF1" w:rsidR="00B34BC0" w:rsidRDefault="003849C1" w:rsidP="001F54CD">
      <w:pPr>
        <w:pStyle w:val="Normal1"/>
        <w:jc w:val="both"/>
        <w:rPr>
          <w:rFonts w:ascii="Times New Roman" w:hAnsi="Times New Roman" w:cs="Times New Roman"/>
        </w:rPr>
      </w:pPr>
      <w:hyperlink r:id="rId6" w:history="1">
        <w:r w:rsidR="00B34BC0" w:rsidRPr="00F30414">
          <w:rPr>
            <w:rStyle w:val="Hyperlink"/>
            <w:rFonts w:ascii="Times New Roman" w:hAnsi="Times New Roman" w:cs="Times New Roman"/>
          </w:rPr>
          <w:t>www.fraserperformingarts.org</w:t>
        </w:r>
      </w:hyperlink>
    </w:p>
    <w:p w14:paraId="667845BF" w14:textId="77777777" w:rsidR="00ED1ED1" w:rsidRPr="00487F35" w:rsidRDefault="00ED1ED1" w:rsidP="001F54CD">
      <w:pPr>
        <w:pStyle w:val="Normal1"/>
        <w:jc w:val="both"/>
        <w:rPr>
          <w:rFonts w:ascii="Times New Roman" w:hAnsi="Times New Roman" w:cs="Times New Roman"/>
        </w:rPr>
      </w:pPr>
    </w:p>
    <w:p w14:paraId="28650330" w14:textId="77777777" w:rsidR="00400107" w:rsidRPr="00677C24" w:rsidRDefault="00ED1ED1" w:rsidP="001F54CD">
      <w:pPr>
        <w:widowControl w:val="0"/>
        <w:autoSpaceDE w:val="0"/>
        <w:autoSpaceDN w:val="0"/>
        <w:adjustRightInd w:val="0"/>
        <w:spacing w:line="240" w:lineRule="auto"/>
        <w:jc w:val="both"/>
        <w:rPr>
          <w:rFonts w:ascii="Times New Roman" w:eastAsia="Times New Roman" w:hAnsi="Times New Roman" w:cs="Times New Roman"/>
          <w:b/>
          <w:color w:val="auto"/>
        </w:rPr>
      </w:pPr>
      <w:r w:rsidRPr="00677C24">
        <w:rPr>
          <w:rFonts w:ascii="Times New Roman" w:eastAsia="Times New Roman" w:hAnsi="Times New Roman" w:cs="Times New Roman"/>
          <w:b/>
          <w:color w:val="auto"/>
        </w:rPr>
        <w:t xml:space="preserve">Course Descriptions:  </w:t>
      </w:r>
    </w:p>
    <w:p w14:paraId="2F189025" w14:textId="4638182A" w:rsidR="00ED1ED1" w:rsidRPr="00677C24" w:rsidRDefault="00ED1ED1" w:rsidP="001F54CD">
      <w:pPr>
        <w:widowControl w:val="0"/>
        <w:autoSpaceDE w:val="0"/>
        <w:autoSpaceDN w:val="0"/>
        <w:adjustRightInd w:val="0"/>
        <w:spacing w:line="240" w:lineRule="auto"/>
        <w:jc w:val="both"/>
        <w:rPr>
          <w:rFonts w:ascii="Times New Roman" w:hAnsi="Times New Roman" w:cs="Times New Roman"/>
          <w:color w:val="auto"/>
        </w:rPr>
      </w:pPr>
      <w:r w:rsidRPr="00677C24">
        <w:rPr>
          <w:rFonts w:ascii="Times New Roman" w:hAnsi="Times New Roman" w:cs="Times New Roman"/>
          <w:b/>
          <w:bCs/>
          <w:caps/>
          <w:color w:val="auto"/>
        </w:rPr>
        <w:t>Varsity band</w:t>
      </w:r>
      <w:r w:rsidRPr="00677C24">
        <w:rPr>
          <w:rFonts w:ascii="Times New Roman" w:hAnsi="Times New Roman" w:cs="Times New Roman"/>
          <w:color w:val="auto"/>
        </w:rPr>
        <w:t xml:space="preserve"> is the band in which all 9th grader students should enroll.  It performs as a concert unit with an emphasis evenly placed on achieving a high level of ability in all technical and musical aspects of performance.  No student may enroll in Varsity band for more than one year without the consent of the director.  Upon completion of Varsity band, students may enroll in Concert band, or audition for acceptance into Symphony band.  Students who enroll in Varsity band have the OPTION to participate in Marching Band.  Marching Band includes attendance to band camp prior to the start of school (at the student's expense), weekly practices on Wednesday evenings and during seminar, and the marching obligations of the class.  By choosing to participate in marching band, the student must understand that it is a commitment for the entire marching season.</w:t>
      </w:r>
    </w:p>
    <w:p w14:paraId="5C5EBA86" w14:textId="77777777" w:rsidR="00ED1ED1" w:rsidRPr="00677C24" w:rsidRDefault="00ED1ED1" w:rsidP="001F54CD">
      <w:pPr>
        <w:widowControl w:val="0"/>
        <w:autoSpaceDE w:val="0"/>
        <w:autoSpaceDN w:val="0"/>
        <w:adjustRightInd w:val="0"/>
        <w:spacing w:line="240" w:lineRule="auto"/>
        <w:jc w:val="both"/>
        <w:rPr>
          <w:rFonts w:ascii="Times New Roman" w:hAnsi="Times New Roman" w:cs="Times New Roman"/>
          <w:b/>
          <w:color w:val="auto"/>
        </w:rPr>
      </w:pPr>
    </w:p>
    <w:p w14:paraId="392693C7" w14:textId="77777777" w:rsidR="00ED1ED1" w:rsidRPr="00677C24" w:rsidRDefault="00ED1ED1" w:rsidP="001F54CD">
      <w:pPr>
        <w:widowControl w:val="0"/>
        <w:autoSpaceDE w:val="0"/>
        <w:autoSpaceDN w:val="0"/>
        <w:adjustRightInd w:val="0"/>
        <w:spacing w:line="240" w:lineRule="auto"/>
        <w:jc w:val="both"/>
        <w:rPr>
          <w:rFonts w:ascii="Times New Roman" w:hAnsi="Times New Roman" w:cs="Times New Roman"/>
          <w:color w:val="auto"/>
        </w:rPr>
      </w:pPr>
      <w:r w:rsidRPr="00677C24">
        <w:rPr>
          <w:rFonts w:ascii="Times New Roman" w:hAnsi="Times New Roman" w:cs="Times New Roman"/>
          <w:b/>
          <w:bCs/>
          <w:caps/>
          <w:color w:val="auto"/>
        </w:rPr>
        <w:t>Concert band</w:t>
      </w:r>
      <w:r w:rsidRPr="00677C24">
        <w:rPr>
          <w:rFonts w:ascii="Times New Roman" w:hAnsi="Times New Roman" w:cs="Times New Roman"/>
          <w:color w:val="auto"/>
        </w:rPr>
        <w:t xml:space="preserve"> consists of students in grades 10 through 12, and performs as a concert and marching unit at school and community functions.  It studies standard band literature of an intermediate to advanced level.  Emphasis is placed on the continuing development and study of all technical and musical concepts.  This class includes weekly Wednesday evening and seminar rehearsals during the marching season, and may include extra rehearsals at other times throughout the school year.</w:t>
      </w:r>
    </w:p>
    <w:p w14:paraId="17FFFEC1" w14:textId="77777777" w:rsidR="00ED1ED1" w:rsidRPr="00677C24" w:rsidRDefault="00ED1ED1" w:rsidP="001F54CD">
      <w:pPr>
        <w:widowControl w:val="0"/>
        <w:autoSpaceDE w:val="0"/>
        <w:autoSpaceDN w:val="0"/>
        <w:adjustRightInd w:val="0"/>
        <w:spacing w:line="240" w:lineRule="auto"/>
        <w:jc w:val="both"/>
        <w:rPr>
          <w:rFonts w:ascii="Times New Roman" w:hAnsi="Times New Roman" w:cs="Times New Roman"/>
          <w:b/>
          <w:color w:val="auto"/>
        </w:rPr>
      </w:pPr>
    </w:p>
    <w:p w14:paraId="52DCF433" w14:textId="77777777" w:rsidR="00ED1ED1" w:rsidRPr="00677C24" w:rsidRDefault="00ED1ED1" w:rsidP="001F54CD">
      <w:pPr>
        <w:widowControl w:val="0"/>
        <w:autoSpaceDE w:val="0"/>
        <w:autoSpaceDN w:val="0"/>
        <w:adjustRightInd w:val="0"/>
        <w:spacing w:line="240" w:lineRule="auto"/>
        <w:jc w:val="both"/>
        <w:rPr>
          <w:rFonts w:ascii="Times New Roman" w:hAnsi="Times New Roman" w:cs="Times New Roman"/>
          <w:color w:val="auto"/>
        </w:rPr>
      </w:pPr>
      <w:r w:rsidRPr="00677C24">
        <w:rPr>
          <w:rFonts w:ascii="Times New Roman" w:hAnsi="Times New Roman" w:cs="Times New Roman"/>
          <w:b/>
          <w:bCs/>
          <w:caps/>
          <w:color w:val="auto"/>
        </w:rPr>
        <w:t>Symphony band</w:t>
      </w:r>
      <w:r w:rsidRPr="00677C24">
        <w:rPr>
          <w:rFonts w:ascii="Times New Roman" w:hAnsi="Times New Roman" w:cs="Times New Roman"/>
          <w:color w:val="auto"/>
        </w:rPr>
        <w:t xml:space="preserve"> consists of students in grades 9 through 12, accepted by audition only, and performs as a concert and marching unit at school and community functions.  It studies standard band literature of an advanced level, striving for an attainment equal to the best high school and college band organizations.  Emphasis is placed on the continuing development and study of all technical and musical concepts.  This class includes weekly Wednesday evening and seminar rehearsals during the marching season, and may include extra rehearsals at other times throughout the school year.</w:t>
      </w:r>
    </w:p>
    <w:p w14:paraId="01912A50" w14:textId="77777777" w:rsidR="00ED1ED1" w:rsidRPr="00677C24" w:rsidRDefault="00ED1ED1" w:rsidP="001F54CD">
      <w:pPr>
        <w:pStyle w:val="Normal1"/>
        <w:jc w:val="both"/>
        <w:rPr>
          <w:rFonts w:ascii="Times New Roman" w:hAnsi="Times New Roman" w:cs="Times New Roman"/>
          <w:color w:val="auto"/>
        </w:rPr>
      </w:pPr>
    </w:p>
    <w:p w14:paraId="3910F41D"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hAnsi="Times New Roman" w:cs="Times New Roman"/>
          <w:color w:val="auto"/>
        </w:rPr>
        <w:t>In addition to the marching season, the Varsity, Concert, and Symphony bands perform in the Holiday concert in December, Festival concert in February, Band Festival in March, and the Spring concert in May each year.  There are also opportunities for students to participate in pep bands, District and State Solo &amp; Ensemble Festival as soloists, in small ensembles, and in large chamber ensembles, as well as the Graduation Band for Commencement.</w:t>
      </w:r>
    </w:p>
    <w:p w14:paraId="5A71C717" w14:textId="77777777" w:rsidR="00ED1ED1" w:rsidRPr="00677C24" w:rsidRDefault="00ED1ED1" w:rsidP="001F54CD">
      <w:pPr>
        <w:pStyle w:val="Normal1"/>
        <w:jc w:val="both"/>
        <w:rPr>
          <w:rFonts w:ascii="Times New Roman" w:hAnsi="Times New Roman" w:cs="Times New Roman"/>
          <w:color w:val="auto"/>
        </w:rPr>
      </w:pPr>
    </w:p>
    <w:p w14:paraId="57C4D8BE" w14:textId="77777777" w:rsidR="00DA5C64" w:rsidRDefault="00DA5C64" w:rsidP="001F54CD">
      <w:pPr>
        <w:pStyle w:val="Quick1"/>
        <w:numPr>
          <w:ilvl w:val="0"/>
          <w:numId w:val="0"/>
        </w:numPr>
        <w:tabs>
          <w:tab w:val="left" w:pos="-1440"/>
        </w:tabs>
        <w:jc w:val="both"/>
        <w:rPr>
          <w:rFonts w:ascii="Times New Roman" w:hAnsi="Times New Roman"/>
          <w:b/>
          <w:bCs/>
          <w:caps/>
          <w:sz w:val="24"/>
        </w:rPr>
      </w:pPr>
    </w:p>
    <w:p w14:paraId="29E9A9DF" w14:textId="3F5C6CC0" w:rsidR="00AD6284" w:rsidRPr="00677C24" w:rsidRDefault="00AD6284" w:rsidP="001F54CD">
      <w:pPr>
        <w:pStyle w:val="Quick1"/>
        <w:numPr>
          <w:ilvl w:val="0"/>
          <w:numId w:val="0"/>
        </w:numPr>
        <w:tabs>
          <w:tab w:val="left" w:pos="-1440"/>
        </w:tabs>
        <w:jc w:val="both"/>
        <w:rPr>
          <w:rFonts w:ascii="Times New Roman" w:hAnsi="Times New Roman"/>
          <w:sz w:val="24"/>
        </w:rPr>
      </w:pPr>
      <w:r w:rsidRPr="00677C24">
        <w:rPr>
          <w:rFonts w:ascii="Times New Roman" w:hAnsi="Times New Roman"/>
          <w:b/>
          <w:bCs/>
          <w:caps/>
          <w:sz w:val="24"/>
        </w:rPr>
        <w:lastRenderedPageBreak/>
        <w:t>Jazz Ensemble</w:t>
      </w:r>
      <w:r w:rsidRPr="00677C24">
        <w:rPr>
          <w:rFonts w:ascii="Times New Roman" w:hAnsi="Times New Roman"/>
          <w:sz w:val="24"/>
        </w:rPr>
        <w:t xml:space="preserve"> consists of students in grades 9 through 12.  Selection for the class is by audition only.  </w:t>
      </w:r>
      <w:r w:rsidRPr="00677C24">
        <w:rPr>
          <w:rFonts w:ascii="Times New Roman" w:hAnsi="Times New Roman"/>
          <w:b/>
          <w:bCs/>
          <w:sz w:val="24"/>
        </w:rPr>
        <w:t>An audition date will be posted.</w:t>
      </w:r>
      <w:r w:rsidRPr="00677C24">
        <w:rPr>
          <w:rFonts w:ascii="Times New Roman" w:hAnsi="Times New Roman"/>
          <w:sz w:val="24"/>
        </w:rPr>
        <w:t xml:space="preserve">  Students have the opportunity to audition </w:t>
      </w:r>
      <w:r w:rsidRPr="00677C24">
        <w:rPr>
          <w:rFonts w:ascii="Times New Roman" w:hAnsi="Times New Roman"/>
          <w:b/>
          <w:bCs/>
          <w:sz w:val="24"/>
        </w:rPr>
        <w:t>one time per year.</w:t>
      </w:r>
      <w:r w:rsidRPr="00677C24">
        <w:rPr>
          <w:rFonts w:ascii="Times New Roman" w:hAnsi="Times New Roman"/>
          <w:sz w:val="24"/>
        </w:rPr>
        <w:t xml:space="preserve">  Auditions are held in the spring of the year for the following fall.  Second semester information on the web site will include a statement of the audition dates. </w:t>
      </w:r>
      <w:r w:rsidRPr="00677C24">
        <w:rPr>
          <w:rFonts w:ascii="Times New Roman" w:hAnsi="Times New Roman"/>
          <w:b/>
          <w:bCs/>
          <w:i/>
          <w:iCs/>
          <w:sz w:val="24"/>
          <w:u w:val="single"/>
        </w:rPr>
        <w:t>Auditions will consist of playing all 12 blues scales memorized, a short prepared selection, and sight-reading</w:t>
      </w:r>
      <w:r w:rsidRPr="00677C24">
        <w:rPr>
          <w:rFonts w:ascii="Times New Roman" w:hAnsi="Times New Roman"/>
          <w:b/>
          <w:bCs/>
          <w:i/>
          <w:iCs/>
          <w:sz w:val="24"/>
        </w:rPr>
        <w:t>.</w:t>
      </w:r>
      <w:r w:rsidRPr="00677C24">
        <w:rPr>
          <w:rFonts w:ascii="Times New Roman" w:hAnsi="Times New Roman"/>
          <w:i/>
          <w:iCs/>
          <w:sz w:val="24"/>
        </w:rPr>
        <w:t xml:space="preserve">  </w:t>
      </w:r>
      <w:r w:rsidRPr="00677C24">
        <w:rPr>
          <w:rFonts w:ascii="Times New Roman" w:hAnsi="Times New Roman"/>
          <w:sz w:val="24"/>
        </w:rPr>
        <w:t xml:space="preserve">Each student must demonstrate the ability to attain the desired technical skill to enter Jazz Band and must maintain the desired technical skill from year to year to ensure selection for the ensemble.  A student who has been accepted into Jazz Band, but does not continue in the class consecutively from year to year will need to re-audition to be accepted back into the class.  The quantity of players selected is outlined in the </w:t>
      </w:r>
      <w:r w:rsidRPr="00677C24">
        <w:rPr>
          <w:rFonts w:ascii="Times New Roman" w:hAnsi="Times New Roman"/>
          <w:i/>
          <w:iCs/>
          <w:sz w:val="24"/>
        </w:rPr>
        <w:t>Program of Study</w:t>
      </w:r>
      <w:r w:rsidRPr="00677C24">
        <w:rPr>
          <w:rFonts w:ascii="Times New Roman" w:hAnsi="Times New Roman"/>
          <w:sz w:val="24"/>
        </w:rPr>
        <w:t>, and can vary from year to year.</w:t>
      </w:r>
    </w:p>
    <w:p w14:paraId="50CC7578" w14:textId="77777777" w:rsidR="00E913A9" w:rsidRPr="00677C24" w:rsidRDefault="00E913A9" w:rsidP="001F54CD">
      <w:pPr>
        <w:pStyle w:val="Quick1"/>
        <w:numPr>
          <w:ilvl w:val="0"/>
          <w:numId w:val="0"/>
        </w:numPr>
        <w:tabs>
          <w:tab w:val="left" w:pos="-1440"/>
        </w:tabs>
        <w:jc w:val="both"/>
        <w:rPr>
          <w:rFonts w:ascii="Times New Roman" w:hAnsi="Times New Roman"/>
          <w:sz w:val="24"/>
        </w:rPr>
      </w:pPr>
    </w:p>
    <w:p w14:paraId="4EC35815" w14:textId="7BBB1C04" w:rsidR="00E913A9" w:rsidRDefault="00E913A9" w:rsidP="001F54CD">
      <w:pPr>
        <w:pStyle w:val="Quick1"/>
        <w:numPr>
          <w:ilvl w:val="0"/>
          <w:numId w:val="0"/>
        </w:numPr>
        <w:tabs>
          <w:tab w:val="left" w:pos="-1440"/>
        </w:tabs>
        <w:jc w:val="both"/>
        <w:rPr>
          <w:rFonts w:ascii="Times New Roman" w:hAnsi="Times New Roman"/>
          <w:sz w:val="24"/>
        </w:rPr>
      </w:pPr>
      <w:r w:rsidRPr="00677C24">
        <w:rPr>
          <w:rFonts w:ascii="Times New Roman" w:hAnsi="Times New Roman"/>
          <w:sz w:val="24"/>
        </w:rPr>
        <w:t>The jazz band performs in the Holiday concert in December, State Jazz Festival in March/April, and the Spring concert in May each year.  The jazz band also accepts many gigging opportunities for special dinners, meetings, conferences, and performances at local jazz clubs and events throughout the year.</w:t>
      </w:r>
    </w:p>
    <w:p w14:paraId="542EB3D2" w14:textId="1EB56E8F" w:rsidR="00F51C42" w:rsidRDefault="00F51C42" w:rsidP="001F54CD">
      <w:pPr>
        <w:pStyle w:val="Quick1"/>
        <w:numPr>
          <w:ilvl w:val="0"/>
          <w:numId w:val="0"/>
        </w:numPr>
        <w:tabs>
          <w:tab w:val="left" w:pos="-1440"/>
        </w:tabs>
        <w:jc w:val="both"/>
        <w:rPr>
          <w:rFonts w:ascii="Times New Roman" w:hAnsi="Times New Roman"/>
          <w:sz w:val="24"/>
        </w:rPr>
      </w:pPr>
    </w:p>
    <w:p w14:paraId="315F33AD" w14:textId="2F20237B" w:rsidR="00F51C42" w:rsidRDefault="00F51C42" w:rsidP="001F54CD">
      <w:pPr>
        <w:pStyle w:val="Quick1"/>
        <w:numPr>
          <w:ilvl w:val="0"/>
          <w:numId w:val="0"/>
        </w:numPr>
        <w:tabs>
          <w:tab w:val="left" w:pos="-1440"/>
        </w:tabs>
        <w:jc w:val="both"/>
        <w:rPr>
          <w:rFonts w:ascii="Times New Roman" w:hAnsi="Times New Roman"/>
          <w:sz w:val="24"/>
        </w:rPr>
      </w:pPr>
      <w:r w:rsidRPr="00F51C42">
        <w:rPr>
          <w:rFonts w:ascii="Times New Roman" w:hAnsi="Times New Roman"/>
          <w:b/>
          <w:bCs/>
          <w:sz w:val="24"/>
        </w:rPr>
        <w:t>MARCHING BAND</w:t>
      </w:r>
      <w:r>
        <w:rPr>
          <w:rFonts w:ascii="Times New Roman" w:hAnsi="Times New Roman"/>
          <w:sz w:val="24"/>
        </w:rPr>
        <w:t xml:space="preserve"> is </w:t>
      </w:r>
      <w:r w:rsidRPr="00AB545E">
        <w:rPr>
          <w:rFonts w:ascii="Times New Roman" w:hAnsi="Times New Roman"/>
          <w:sz w:val="24"/>
          <w:u w:val="single"/>
        </w:rPr>
        <w:t>not</w:t>
      </w:r>
      <w:r>
        <w:rPr>
          <w:rFonts w:ascii="Times New Roman" w:hAnsi="Times New Roman"/>
          <w:sz w:val="24"/>
        </w:rPr>
        <w:t xml:space="preserve"> a scheduled class during the school day.  It is comprised of all Symphony Band and Concert Band members.  Volunteers are accepted from the members of Varsity Band.</w:t>
      </w:r>
      <w:r w:rsidR="00FD6ED5">
        <w:rPr>
          <w:rFonts w:ascii="Times New Roman" w:hAnsi="Times New Roman"/>
          <w:sz w:val="24"/>
        </w:rPr>
        <w:t xml:space="preserve">  S</w:t>
      </w:r>
      <w:r w:rsidR="001E3108">
        <w:rPr>
          <w:rFonts w:ascii="Times New Roman" w:hAnsi="Times New Roman"/>
          <w:sz w:val="24"/>
        </w:rPr>
        <w:t>tudents may be eligible to “waive” one semester</w:t>
      </w:r>
      <w:r w:rsidR="006F6BEF">
        <w:rPr>
          <w:rFonts w:ascii="Times New Roman" w:hAnsi="Times New Roman"/>
          <w:sz w:val="24"/>
        </w:rPr>
        <w:t xml:space="preserve"> (.5</w:t>
      </w:r>
      <w:r w:rsidR="006D02F2">
        <w:rPr>
          <w:rFonts w:ascii="Times New Roman" w:hAnsi="Times New Roman"/>
          <w:sz w:val="24"/>
        </w:rPr>
        <w:t xml:space="preserve"> credit)</w:t>
      </w:r>
      <w:r w:rsidR="001E3108">
        <w:rPr>
          <w:rFonts w:ascii="Times New Roman" w:hAnsi="Times New Roman"/>
          <w:sz w:val="24"/>
        </w:rPr>
        <w:t xml:space="preserve"> of Physical Education</w:t>
      </w:r>
      <w:r w:rsidR="008E6A51">
        <w:rPr>
          <w:rFonts w:ascii="Times New Roman" w:hAnsi="Times New Roman"/>
          <w:sz w:val="24"/>
        </w:rPr>
        <w:t xml:space="preserve"> upon written request if the following criteria are met:</w:t>
      </w:r>
    </w:p>
    <w:p w14:paraId="0533EA9F" w14:textId="5A411758" w:rsidR="008E6A51" w:rsidRDefault="006D02F2" w:rsidP="008E6A51">
      <w:pPr>
        <w:pStyle w:val="Quick1"/>
        <w:numPr>
          <w:ilvl w:val="0"/>
          <w:numId w:val="8"/>
        </w:numPr>
        <w:tabs>
          <w:tab w:val="left" w:pos="-1440"/>
        </w:tabs>
        <w:jc w:val="both"/>
        <w:rPr>
          <w:rFonts w:ascii="Times New Roman" w:hAnsi="Times New Roman"/>
          <w:sz w:val="24"/>
        </w:rPr>
      </w:pPr>
      <w:r>
        <w:rPr>
          <w:rFonts w:ascii="Times New Roman" w:hAnsi="Times New Roman"/>
          <w:sz w:val="24"/>
        </w:rPr>
        <w:t>The student has junior status and has completed five high school semesters.</w:t>
      </w:r>
    </w:p>
    <w:p w14:paraId="0E29664F" w14:textId="2CD445D3" w:rsidR="006D02F2" w:rsidRDefault="006D02F2" w:rsidP="008E6A51">
      <w:pPr>
        <w:pStyle w:val="Quick1"/>
        <w:numPr>
          <w:ilvl w:val="0"/>
          <w:numId w:val="8"/>
        </w:numPr>
        <w:tabs>
          <w:tab w:val="left" w:pos="-1440"/>
        </w:tabs>
        <w:jc w:val="both"/>
        <w:rPr>
          <w:rFonts w:ascii="Times New Roman" w:hAnsi="Times New Roman"/>
          <w:sz w:val="24"/>
        </w:rPr>
      </w:pPr>
      <w:r>
        <w:rPr>
          <w:rFonts w:ascii="Times New Roman" w:hAnsi="Times New Roman"/>
          <w:sz w:val="24"/>
        </w:rPr>
        <w:t xml:space="preserve">The student has received a grade of “C” or better in two season of </w:t>
      </w:r>
      <w:r w:rsidRPr="006D02F2">
        <w:rPr>
          <w:rFonts w:ascii="Times New Roman" w:hAnsi="Times New Roman"/>
          <w:b/>
          <w:bCs/>
          <w:sz w:val="24"/>
          <w:u w:val="single"/>
        </w:rPr>
        <w:t>marching band</w:t>
      </w:r>
      <w:r>
        <w:rPr>
          <w:rFonts w:ascii="Times New Roman" w:hAnsi="Times New Roman"/>
          <w:sz w:val="24"/>
        </w:rPr>
        <w:t xml:space="preserve"> </w:t>
      </w:r>
      <w:r w:rsidR="000A5822">
        <w:rPr>
          <w:rFonts w:ascii="Times New Roman" w:hAnsi="Times New Roman"/>
          <w:sz w:val="24"/>
        </w:rPr>
        <w:t>or completed two seasons of a high school sponsored sport in good standing, and</w:t>
      </w:r>
    </w:p>
    <w:p w14:paraId="66878299" w14:textId="089E7080" w:rsidR="000A5822" w:rsidRDefault="000A5822" w:rsidP="008E6A51">
      <w:pPr>
        <w:pStyle w:val="Quick1"/>
        <w:numPr>
          <w:ilvl w:val="0"/>
          <w:numId w:val="8"/>
        </w:numPr>
        <w:tabs>
          <w:tab w:val="left" w:pos="-1440"/>
        </w:tabs>
        <w:jc w:val="both"/>
        <w:rPr>
          <w:rFonts w:ascii="Times New Roman" w:hAnsi="Times New Roman"/>
          <w:sz w:val="24"/>
        </w:rPr>
      </w:pPr>
      <w:r>
        <w:rPr>
          <w:rFonts w:ascii="Times New Roman" w:hAnsi="Times New Roman"/>
          <w:sz w:val="24"/>
        </w:rPr>
        <w:t>The student has a minimum cumulative 3.40 GPA based on a 4.0 scale.</w:t>
      </w:r>
    </w:p>
    <w:p w14:paraId="414E8816" w14:textId="2D1A5B77" w:rsidR="005A4447" w:rsidRPr="004D7CEA" w:rsidRDefault="005A4447" w:rsidP="004D7CEA">
      <w:pPr>
        <w:pStyle w:val="Quick1"/>
        <w:numPr>
          <w:ilvl w:val="0"/>
          <w:numId w:val="0"/>
        </w:numPr>
        <w:tabs>
          <w:tab w:val="left" w:pos="-1440"/>
        </w:tabs>
        <w:jc w:val="center"/>
        <w:rPr>
          <w:rFonts w:ascii="Times New Roman" w:hAnsi="Times New Roman"/>
          <w:i/>
          <w:iCs/>
          <w:sz w:val="24"/>
        </w:rPr>
      </w:pPr>
      <w:r w:rsidRPr="004D7CEA">
        <w:rPr>
          <w:rFonts w:ascii="Times New Roman" w:hAnsi="Times New Roman"/>
          <w:i/>
          <w:iCs/>
          <w:sz w:val="24"/>
        </w:rPr>
        <w:t>(Please See the “Physical Education Waiver Form” at the end of this document</w:t>
      </w:r>
      <w:r w:rsidR="004D7CEA" w:rsidRPr="004D7CEA">
        <w:rPr>
          <w:rFonts w:ascii="Times New Roman" w:hAnsi="Times New Roman"/>
          <w:i/>
          <w:iCs/>
          <w:sz w:val="24"/>
        </w:rPr>
        <w:t>)</w:t>
      </w:r>
    </w:p>
    <w:p w14:paraId="5102B64A" w14:textId="77777777" w:rsidR="00A7627C" w:rsidRDefault="00A7627C" w:rsidP="001F54CD">
      <w:pPr>
        <w:pStyle w:val="Normal1"/>
        <w:jc w:val="both"/>
        <w:rPr>
          <w:rFonts w:ascii="Times New Roman" w:eastAsia="Times New Roman" w:hAnsi="Times New Roman" w:cs="Times New Roman"/>
          <w:b/>
          <w:color w:val="auto"/>
        </w:rPr>
      </w:pPr>
    </w:p>
    <w:p w14:paraId="59EF9864" w14:textId="7FAAA82D" w:rsidR="00ED1ED1" w:rsidRPr="00677C24" w:rsidRDefault="00ED1ED1" w:rsidP="001F54CD">
      <w:pPr>
        <w:pStyle w:val="Normal1"/>
        <w:jc w:val="both"/>
        <w:rPr>
          <w:rFonts w:ascii="Times New Roman" w:eastAsia="Times New Roman" w:hAnsi="Times New Roman" w:cs="Times New Roman"/>
          <w:b/>
          <w:color w:val="auto"/>
        </w:rPr>
      </w:pPr>
      <w:r w:rsidRPr="00677C24">
        <w:rPr>
          <w:rFonts w:ascii="Times New Roman" w:eastAsia="Times New Roman" w:hAnsi="Times New Roman" w:cs="Times New Roman"/>
          <w:b/>
          <w:color w:val="auto"/>
        </w:rPr>
        <w:t>How to Be Successful in this Course:</w:t>
      </w:r>
    </w:p>
    <w:p w14:paraId="57B628C4"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 xml:space="preserve">We strive for excellence in all aspects of the band program.  We truly believe in the ten two-letter words to live by: </w:t>
      </w:r>
      <w:r w:rsidRPr="00677C24">
        <w:rPr>
          <w:rFonts w:ascii="Times New Roman" w:hAnsi="Times New Roman" w:cs="Times New Roman"/>
          <w:b/>
          <w:i/>
          <w:color w:val="auto"/>
          <w:szCs w:val="20"/>
        </w:rPr>
        <w:t>"</w:t>
      </w:r>
      <w:r w:rsidRPr="00677C24">
        <w:rPr>
          <w:rFonts w:ascii="Times New Roman" w:hAnsi="Times New Roman" w:cs="Times New Roman"/>
          <w:b/>
          <w:i/>
          <w:iCs/>
          <w:color w:val="auto"/>
          <w:szCs w:val="20"/>
        </w:rPr>
        <w:t>If It Is To Be, It Is Up To Me</w:t>
      </w:r>
      <w:r w:rsidRPr="00677C24">
        <w:rPr>
          <w:rFonts w:ascii="Times New Roman" w:hAnsi="Times New Roman" w:cs="Times New Roman"/>
          <w:b/>
          <w:i/>
          <w:color w:val="auto"/>
          <w:szCs w:val="20"/>
        </w:rPr>
        <w:t>!"</w:t>
      </w:r>
    </w:p>
    <w:p w14:paraId="0246CB63" w14:textId="77777777" w:rsidR="00ED1ED1" w:rsidRPr="00677C24" w:rsidRDefault="00ED1ED1" w:rsidP="001F54CD">
      <w:pPr>
        <w:jc w:val="both"/>
        <w:rPr>
          <w:rFonts w:ascii="Times New Roman" w:hAnsi="Times New Roman" w:cs="Times New Roman"/>
          <w:color w:val="auto"/>
          <w:szCs w:val="20"/>
        </w:rPr>
      </w:pPr>
    </w:p>
    <w:p w14:paraId="70F542D1"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 xml:space="preserve">Band is one of the few academic classes that rely totally on the combined output of </w:t>
      </w:r>
      <w:r w:rsidRPr="00677C24">
        <w:rPr>
          <w:rFonts w:ascii="Times New Roman" w:hAnsi="Times New Roman" w:cs="Times New Roman"/>
          <w:b/>
          <w:bCs/>
          <w:color w:val="auto"/>
          <w:szCs w:val="20"/>
        </w:rPr>
        <w:t>all</w:t>
      </w:r>
      <w:r w:rsidRPr="00677C24">
        <w:rPr>
          <w:rFonts w:ascii="Times New Roman" w:hAnsi="Times New Roman" w:cs="Times New Roman"/>
          <w:color w:val="auto"/>
          <w:szCs w:val="20"/>
        </w:rPr>
        <w:t xml:space="preserve"> students for the end result.  There are no "bench" players in band.  All students must perform with everyone else and strive to achieve.  All actions by an individual (whether good or bad) affect everyone.  </w:t>
      </w:r>
    </w:p>
    <w:p w14:paraId="0C11526E" w14:textId="77777777" w:rsidR="00ED1ED1" w:rsidRPr="00677C24" w:rsidRDefault="00ED1ED1" w:rsidP="001F54CD">
      <w:pPr>
        <w:jc w:val="both"/>
        <w:rPr>
          <w:rFonts w:ascii="Times New Roman" w:hAnsi="Times New Roman" w:cs="Times New Roman"/>
          <w:color w:val="auto"/>
          <w:szCs w:val="20"/>
        </w:rPr>
      </w:pPr>
    </w:p>
    <w:p w14:paraId="0F93EBCE"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The secret to success is communication.  We need to keep the communication lines open between parent, student and teacher.  With all of us working together and with good communication between us, we will have a positive educational experience.</w:t>
      </w:r>
    </w:p>
    <w:p w14:paraId="34ABCDB6" w14:textId="77777777" w:rsidR="00ED1ED1" w:rsidRPr="00677C24" w:rsidRDefault="00ED1ED1" w:rsidP="001F54CD">
      <w:pPr>
        <w:pStyle w:val="Normal1"/>
        <w:jc w:val="both"/>
        <w:rPr>
          <w:rFonts w:ascii="Times New Roman" w:hAnsi="Times New Roman" w:cs="Times New Roman"/>
          <w:color w:val="auto"/>
        </w:rPr>
      </w:pPr>
    </w:p>
    <w:p w14:paraId="18FADDF6" w14:textId="77777777" w:rsidR="007F347C" w:rsidRDefault="007F347C" w:rsidP="001F54CD">
      <w:pPr>
        <w:jc w:val="both"/>
        <w:rPr>
          <w:rFonts w:ascii="Times New Roman" w:eastAsia="Times New Roman" w:hAnsi="Times New Roman" w:cs="Times New Roman"/>
          <w:b/>
          <w:color w:val="auto"/>
        </w:rPr>
      </w:pPr>
    </w:p>
    <w:p w14:paraId="0F7DA4D0" w14:textId="77777777" w:rsidR="007F347C" w:rsidRDefault="007F347C" w:rsidP="001F54CD">
      <w:pPr>
        <w:jc w:val="both"/>
        <w:rPr>
          <w:rFonts w:ascii="Times New Roman" w:eastAsia="Times New Roman" w:hAnsi="Times New Roman" w:cs="Times New Roman"/>
          <w:b/>
          <w:color w:val="auto"/>
        </w:rPr>
      </w:pPr>
    </w:p>
    <w:p w14:paraId="45958F83" w14:textId="77777777" w:rsidR="007F347C" w:rsidRDefault="007F347C" w:rsidP="001F54CD">
      <w:pPr>
        <w:jc w:val="both"/>
        <w:rPr>
          <w:rFonts w:ascii="Times New Roman" w:eastAsia="Times New Roman" w:hAnsi="Times New Roman" w:cs="Times New Roman"/>
          <w:b/>
          <w:color w:val="auto"/>
        </w:rPr>
      </w:pPr>
    </w:p>
    <w:p w14:paraId="3DFF95E2" w14:textId="15AF624B" w:rsidR="00ED1ED1" w:rsidRPr="00677C24" w:rsidRDefault="00ED1ED1" w:rsidP="001F54CD">
      <w:pPr>
        <w:jc w:val="both"/>
        <w:rPr>
          <w:rFonts w:ascii="Times New Roman" w:eastAsia="Times New Roman" w:hAnsi="Times New Roman" w:cs="Times New Roman"/>
          <w:b/>
          <w:color w:val="auto"/>
        </w:rPr>
      </w:pPr>
      <w:r w:rsidRPr="00677C24">
        <w:rPr>
          <w:rFonts w:ascii="Times New Roman" w:eastAsia="Times New Roman" w:hAnsi="Times New Roman" w:cs="Times New Roman"/>
          <w:b/>
          <w:color w:val="auto"/>
        </w:rPr>
        <w:lastRenderedPageBreak/>
        <w:t xml:space="preserve">Materials:  </w:t>
      </w:r>
    </w:p>
    <w:p w14:paraId="1125E5FB" w14:textId="77777777" w:rsidR="00ED1ED1" w:rsidRPr="00677C24" w:rsidRDefault="00ED1ED1" w:rsidP="001F54CD">
      <w:pPr>
        <w:jc w:val="both"/>
        <w:rPr>
          <w:rFonts w:ascii="Times New Roman" w:hAnsi="Times New Roman" w:cs="Times New Roman"/>
          <w:color w:val="auto"/>
          <w:sz w:val="32"/>
          <w:szCs w:val="20"/>
        </w:rPr>
      </w:pPr>
      <w:r w:rsidRPr="00677C24">
        <w:rPr>
          <w:rFonts w:ascii="Times New Roman" w:hAnsi="Times New Roman" w:cs="Times New Roman"/>
          <w:b/>
          <w:bCs/>
          <w:color w:val="auto"/>
          <w:sz w:val="32"/>
          <w:szCs w:val="32"/>
        </w:rPr>
        <w:t>UNIFORMS</w:t>
      </w:r>
    </w:p>
    <w:p w14:paraId="75F490B8"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b/>
          <w:bCs/>
          <w:caps/>
          <w:color w:val="auto"/>
        </w:rPr>
        <w:t>Marching Band</w:t>
      </w:r>
      <w:r w:rsidRPr="00677C24">
        <w:rPr>
          <w:rFonts w:ascii="Times New Roman" w:hAnsi="Times New Roman" w:cs="Times New Roman"/>
          <w:color w:val="auto"/>
          <w:szCs w:val="20"/>
        </w:rPr>
        <w:t xml:space="preserve"> (Marching Season):  </w:t>
      </w:r>
    </w:p>
    <w:p w14:paraId="4260C812" w14:textId="32FB6CF6" w:rsidR="00ED1ED1" w:rsidRPr="00677C24" w:rsidRDefault="00ED1ED1" w:rsidP="001F54CD">
      <w:pPr>
        <w:ind w:left="720"/>
        <w:jc w:val="both"/>
        <w:rPr>
          <w:rFonts w:ascii="Times New Roman" w:hAnsi="Times New Roman" w:cs="Times New Roman"/>
          <w:color w:val="auto"/>
          <w:szCs w:val="20"/>
        </w:rPr>
      </w:pPr>
      <w:r w:rsidRPr="00677C24">
        <w:rPr>
          <w:rFonts w:ascii="Times New Roman" w:hAnsi="Times New Roman" w:cs="Times New Roman"/>
          <w:color w:val="auto"/>
          <w:szCs w:val="20"/>
        </w:rPr>
        <w:t xml:space="preserve">The regular marching uniform consists of </w:t>
      </w:r>
      <w:r w:rsidR="000D08FB">
        <w:rPr>
          <w:rFonts w:ascii="Times New Roman" w:hAnsi="Times New Roman" w:cs="Times New Roman"/>
          <w:color w:val="auto"/>
          <w:szCs w:val="20"/>
        </w:rPr>
        <w:t>bibbers (</w:t>
      </w:r>
      <w:r w:rsidRPr="00677C24">
        <w:rPr>
          <w:rFonts w:ascii="Times New Roman" w:hAnsi="Times New Roman" w:cs="Times New Roman"/>
          <w:color w:val="auto"/>
          <w:szCs w:val="20"/>
        </w:rPr>
        <w:t>pants</w:t>
      </w:r>
      <w:r w:rsidR="000D08FB">
        <w:rPr>
          <w:rFonts w:ascii="Times New Roman" w:hAnsi="Times New Roman" w:cs="Times New Roman"/>
          <w:color w:val="auto"/>
          <w:szCs w:val="20"/>
        </w:rPr>
        <w:t>)</w:t>
      </w:r>
      <w:r w:rsidRPr="00677C24">
        <w:rPr>
          <w:rFonts w:ascii="Times New Roman" w:hAnsi="Times New Roman" w:cs="Times New Roman"/>
          <w:color w:val="auto"/>
          <w:szCs w:val="20"/>
        </w:rPr>
        <w:t xml:space="preserve">, jacket, hat and plume, hatbox, and a garment bag, all of which are provided by the school. </w:t>
      </w:r>
      <w:r w:rsidR="00E62FF4">
        <w:rPr>
          <w:rFonts w:ascii="Times New Roman" w:hAnsi="Times New Roman" w:cs="Times New Roman"/>
          <w:color w:val="auto"/>
          <w:szCs w:val="20"/>
        </w:rPr>
        <w:t>Percussion players will be issued a tuxedo, bow tie and fitted for a tuxedo shirt</w:t>
      </w:r>
      <w:r w:rsidR="00791972">
        <w:rPr>
          <w:rFonts w:ascii="Times New Roman" w:hAnsi="Times New Roman" w:cs="Times New Roman"/>
          <w:color w:val="auto"/>
          <w:szCs w:val="20"/>
        </w:rPr>
        <w:t xml:space="preserve"> (purchased through the band).  </w:t>
      </w:r>
      <w:r w:rsidRPr="00677C24">
        <w:rPr>
          <w:rFonts w:ascii="Times New Roman" w:hAnsi="Times New Roman" w:cs="Times New Roman"/>
          <w:color w:val="auto"/>
          <w:szCs w:val="20"/>
        </w:rPr>
        <w:t xml:space="preserve">Tuba players will need to purchase a beret (purchased through the band). </w:t>
      </w:r>
      <w:r w:rsidRPr="00677C24">
        <w:rPr>
          <w:rFonts w:ascii="Times New Roman" w:hAnsi="Times New Roman" w:cs="Times New Roman"/>
          <w:b/>
          <w:bCs/>
          <w:color w:val="auto"/>
          <w:szCs w:val="20"/>
        </w:rPr>
        <w:t>White gloves and white marching shoes</w:t>
      </w:r>
      <w:r w:rsidR="00FE7E00">
        <w:rPr>
          <w:rFonts w:ascii="Times New Roman" w:hAnsi="Times New Roman" w:cs="Times New Roman"/>
          <w:b/>
          <w:bCs/>
          <w:color w:val="auto"/>
          <w:szCs w:val="20"/>
        </w:rPr>
        <w:t xml:space="preserve"> (black marching shoes for percussion)</w:t>
      </w:r>
      <w:r w:rsidRPr="00677C24">
        <w:rPr>
          <w:rFonts w:ascii="Times New Roman" w:hAnsi="Times New Roman" w:cs="Times New Roman"/>
          <w:b/>
          <w:bCs/>
          <w:color w:val="auto"/>
          <w:szCs w:val="20"/>
        </w:rPr>
        <w:t xml:space="preserve"> </w:t>
      </w:r>
      <w:r w:rsidRPr="00677C24">
        <w:rPr>
          <w:rFonts w:ascii="Times New Roman" w:hAnsi="Times New Roman" w:cs="Times New Roman"/>
          <w:color w:val="auto"/>
          <w:szCs w:val="20"/>
        </w:rPr>
        <w:t xml:space="preserve">are also needed (at the student's expense-purchased through the band).  </w:t>
      </w:r>
      <w:r w:rsidR="00FE7E00" w:rsidRPr="00677C24">
        <w:rPr>
          <w:rFonts w:ascii="Times New Roman" w:hAnsi="Times New Roman" w:cs="Times New Roman"/>
          <w:color w:val="auto"/>
          <w:szCs w:val="20"/>
        </w:rPr>
        <w:t xml:space="preserve">It is the responsibility of the student to obtain </w:t>
      </w:r>
      <w:r w:rsidR="00FE7E00" w:rsidRPr="00677C24">
        <w:rPr>
          <w:rFonts w:ascii="Times New Roman" w:hAnsi="Times New Roman" w:cs="Times New Roman"/>
          <w:b/>
          <w:bCs/>
          <w:color w:val="auto"/>
          <w:szCs w:val="20"/>
        </w:rPr>
        <w:t>navy</w:t>
      </w:r>
      <w:r w:rsidR="0036513E">
        <w:rPr>
          <w:rFonts w:ascii="Times New Roman" w:hAnsi="Times New Roman" w:cs="Times New Roman"/>
          <w:b/>
          <w:bCs/>
          <w:color w:val="auto"/>
          <w:szCs w:val="20"/>
        </w:rPr>
        <w:t xml:space="preserve"> socks (black for the percussion)</w:t>
      </w:r>
      <w:r w:rsidR="00FE7E00" w:rsidRPr="00677C24">
        <w:rPr>
          <w:rFonts w:ascii="Times New Roman" w:hAnsi="Times New Roman" w:cs="Times New Roman"/>
          <w:color w:val="auto"/>
          <w:szCs w:val="20"/>
        </w:rPr>
        <w:t xml:space="preserve"> to wear with the marching uniform.  </w:t>
      </w:r>
      <w:r w:rsidRPr="00677C24">
        <w:rPr>
          <w:rFonts w:ascii="Times New Roman" w:hAnsi="Times New Roman" w:cs="Times New Roman"/>
          <w:color w:val="auto"/>
          <w:szCs w:val="20"/>
        </w:rPr>
        <w:t>These items are ordered when the marching season begins.  Parkas</w:t>
      </w:r>
      <w:r w:rsidR="005402D9">
        <w:rPr>
          <w:rFonts w:ascii="Times New Roman" w:hAnsi="Times New Roman" w:cs="Times New Roman"/>
          <w:color w:val="auto"/>
          <w:szCs w:val="20"/>
        </w:rPr>
        <w:t>/raincoats</w:t>
      </w:r>
      <w:r w:rsidRPr="00677C24">
        <w:rPr>
          <w:rFonts w:ascii="Times New Roman" w:hAnsi="Times New Roman" w:cs="Times New Roman"/>
          <w:color w:val="auto"/>
          <w:szCs w:val="20"/>
        </w:rPr>
        <w:t xml:space="preserve"> are available when weather dictates. </w:t>
      </w:r>
      <w:r w:rsidRPr="00677C24">
        <w:rPr>
          <w:rFonts w:ascii="Times New Roman" w:hAnsi="Times New Roman" w:cs="Times New Roman"/>
          <w:color w:val="auto"/>
          <w:szCs w:val="20"/>
          <w:u w:val="single"/>
        </w:rPr>
        <w:t xml:space="preserve">When uniforms are issued each student pays $10.00 to cover </w:t>
      </w:r>
      <w:r w:rsidRPr="00677C24">
        <w:rPr>
          <w:rFonts w:ascii="Times New Roman" w:hAnsi="Times New Roman" w:cs="Times New Roman"/>
          <w:i/>
          <w:color w:val="auto"/>
          <w:szCs w:val="20"/>
          <w:u w:val="single"/>
        </w:rPr>
        <w:t>end of the year dry cleaning</w:t>
      </w:r>
      <w:r w:rsidRPr="00677C24">
        <w:rPr>
          <w:rFonts w:ascii="Times New Roman" w:hAnsi="Times New Roman" w:cs="Times New Roman"/>
          <w:i/>
          <w:color w:val="auto"/>
          <w:szCs w:val="20"/>
        </w:rPr>
        <w:t>.</w:t>
      </w:r>
      <w:r w:rsidRPr="00677C24">
        <w:rPr>
          <w:rFonts w:ascii="Times New Roman" w:hAnsi="Times New Roman" w:cs="Times New Roman"/>
          <w:color w:val="auto"/>
          <w:szCs w:val="20"/>
        </w:rPr>
        <w:t xml:space="preserve">  A summer uniform consisting of t-shirt and shorts is also purchased </w:t>
      </w:r>
      <w:r w:rsidR="00F70A0B">
        <w:rPr>
          <w:rFonts w:ascii="Times New Roman" w:hAnsi="Times New Roman" w:cs="Times New Roman"/>
          <w:color w:val="auto"/>
          <w:szCs w:val="20"/>
        </w:rPr>
        <w:t>through the band for $25</w:t>
      </w:r>
      <w:r w:rsidRPr="00677C24">
        <w:rPr>
          <w:rFonts w:ascii="Times New Roman" w:hAnsi="Times New Roman" w:cs="Times New Roman"/>
          <w:color w:val="auto"/>
          <w:szCs w:val="20"/>
        </w:rPr>
        <w:t>.00 per set.  Color guard will purchase their uniform and shoes through the color guard coordinator-costs vary from year to year.</w:t>
      </w:r>
      <w:r w:rsidR="000B3EBE">
        <w:rPr>
          <w:rFonts w:ascii="Times New Roman" w:hAnsi="Times New Roman" w:cs="Times New Roman"/>
          <w:color w:val="auto"/>
          <w:szCs w:val="20"/>
        </w:rPr>
        <w:t xml:space="preserve">  </w:t>
      </w:r>
    </w:p>
    <w:p w14:paraId="15E843AB" w14:textId="77777777" w:rsidR="00ED1ED1" w:rsidRPr="00677C24" w:rsidRDefault="00ED1ED1" w:rsidP="001F54CD">
      <w:pPr>
        <w:jc w:val="both"/>
        <w:rPr>
          <w:rFonts w:ascii="Times New Roman" w:hAnsi="Times New Roman" w:cs="Times New Roman"/>
          <w:color w:val="auto"/>
          <w:szCs w:val="20"/>
        </w:rPr>
      </w:pPr>
    </w:p>
    <w:p w14:paraId="0A78A488" w14:textId="77777777" w:rsidR="00ED1ED1" w:rsidRPr="00677C24" w:rsidRDefault="00ED1ED1" w:rsidP="001F54CD">
      <w:pPr>
        <w:ind w:left="720"/>
        <w:jc w:val="both"/>
        <w:rPr>
          <w:rFonts w:ascii="Times New Roman" w:hAnsi="Times New Roman" w:cs="Times New Roman"/>
          <w:color w:val="auto"/>
          <w:szCs w:val="20"/>
        </w:rPr>
      </w:pPr>
      <w:r w:rsidRPr="00677C24">
        <w:rPr>
          <w:rFonts w:ascii="Times New Roman" w:hAnsi="Times New Roman" w:cs="Times New Roman"/>
          <w:color w:val="auto"/>
          <w:szCs w:val="20"/>
        </w:rPr>
        <w:t>The Homecoming Pep Assembly uniform consists of a theme T-shirt (</w:t>
      </w:r>
      <w:r w:rsidRPr="00677C24">
        <w:rPr>
          <w:rFonts w:ascii="Times New Roman" w:hAnsi="Times New Roman" w:cs="Times New Roman"/>
          <w:b/>
          <w:bCs/>
          <w:color w:val="auto"/>
          <w:szCs w:val="20"/>
        </w:rPr>
        <w:t>purchased</w:t>
      </w:r>
      <w:r w:rsidRPr="00677C24">
        <w:rPr>
          <w:rFonts w:ascii="Times New Roman" w:hAnsi="Times New Roman" w:cs="Times New Roman"/>
          <w:color w:val="auto"/>
          <w:szCs w:val="20"/>
        </w:rPr>
        <w:t xml:space="preserve"> </w:t>
      </w:r>
      <w:r w:rsidRPr="00677C24">
        <w:rPr>
          <w:rFonts w:ascii="Times New Roman" w:hAnsi="Times New Roman" w:cs="Times New Roman"/>
          <w:b/>
          <w:bCs/>
          <w:color w:val="auto"/>
          <w:szCs w:val="20"/>
        </w:rPr>
        <w:t>by the student</w:t>
      </w:r>
      <w:r w:rsidRPr="00677C24">
        <w:rPr>
          <w:rFonts w:ascii="Times New Roman" w:hAnsi="Times New Roman" w:cs="Times New Roman"/>
          <w:color w:val="auto"/>
          <w:szCs w:val="20"/>
        </w:rPr>
        <w:t xml:space="preserve"> through the school), blue jeans, socks and tennis shoes. </w:t>
      </w:r>
    </w:p>
    <w:p w14:paraId="514CABBB" w14:textId="77777777" w:rsidR="00ED1ED1" w:rsidRPr="00677C24" w:rsidRDefault="00ED1ED1" w:rsidP="001F54CD">
      <w:pPr>
        <w:jc w:val="both"/>
        <w:rPr>
          <w:rFonts w:ascii="Times New Roman" w:hAnsi="Times New Roman" w:cs="Times New Roman"/>
          <w:color w:val="auto"/>
          <w:szCs w:val="20"/>
        </w:rPr>
      </w:pPr>
    </w:p>
    <w:p w14:paraId="0564F2DD" w14:textId="73430997" w:rsidR="00ED1ED1" w:rsidRPr="00677C24" w:rsidRDefault="00ED1ED1" w:rsidP="001F54CD">
      <w:pPr>
        <w:jc w:val="both"/>
        <w:rPr>
          <w:rFonts w:ascii="Times New Roman" w:hAnsi="Times New Roman" w:cs="Times New Roman"/>
          <w:b/>
          <w:bCs/>
          <w:color w:val="auto"/>
          <w:szCs w:val="20"/>
        </w:rPr>
      </w:pPr>
      <w:r w:rsidRPr="00677C24">
        <w:rPr>
          <w:rFonts w:ascii="Times New Roman" w:hAnsi="Times New Roman" w:cs="Times New Roman"/>
          <w:color w:val="auto"/>
          <w:szCs w:val="20"/>
        </w:rPr>
        <w:t>Proper care of the marching uniform will be taught to each band member at the beginning of the school year</w:t>
      </w:r>
      <w:r w:rsidRPr="00677C24">
        <w:rPr>
          <w:rFonts w:ascii="Times New Roman" w:hAnsi="Times New Roman" w:cs="Times New Roman"/>
          <w:b/>
          <w:bCs/>
          <w:color w:val="auto"/>
          <w:szCs w:val="20"/>
        </w:rPr>
        <w:t>.  All long hair (male and female)</w:t>
      </w:r>
      <w:r w:rsidRPr="00677C24">
        <w:rPr>
          <w:rFonts w:ascii="Times New Roman" w:hAnsi="Times New Roman" w:cs="Times New Roman"/>
          <w:color w:val="auto"/>
          <w:szCs w:val="20"/>
        </w:rPr>
        <w:t xml:space="preserve"> </w:t>
      </w:r>
      <w:r w:rsidRPr="00677C24">
        <w:rPr>
          <w:rFonts w:ascii="Times New Roman" w:hAnsi="Times New Roman" w:cs="Times New Roman"/>
          <w:b/>
          <w:bCs/>
          <w:color w:val="auto"/>
          <w:szCs w:val="20"/>
        </w:rPr>
        <w:t xml:space="preserve">must </w:t>
      </w:r>
      <w:r w:rsidRPr="00677C24">
        <w:rPr>
          <w:rFonts w:ascii="Times New Roman" w:hAnsi="Times New Roman" w:cs="Times New Roman"/>
          <w:color w:val="auto"/>
          <w:szCs w:val="20"/>
        </w:rPr>
        <w:t>be put up underneath the hats for performance.</w:t>
      </w:r>
      <w:r w:rsidR="002B5FA8" w:rsidRPr="00677C24">
        <w:rPr>
          <w:rFonts w:ascii="Times New Roman" w:hAnsi="Times New Roman" w:cs="Times New Roman"/>
          <w:color w:val="auto"/>
          <w:szCs w:val="20"/>
        </w:rPr>
        <w:t xml:space="preserve">  </w:t>
      </w:r>
      <w:r w:rsidRPr="00677C24">
        <w:rPr>
          <w:rFonts w:ascii="Times New Roman" w:hAnsi="Times New Roman" w:cs="Times New Roman"/>
          <w:b/>
          <w:color w:val="auto"/>
          <w:szCs w:val="20"/>
          <w:u w:val="single"/>
        </w:rPr>
        <w:t xml:space="preserve">Plain </w:t>
      </w:r>
      <w:r w:rsidRPr="00677C24">
        <w:rPr>
          <w:rFonts w:ascii="Times New Roman" w:hAnsi="Times New Roman" w:cs="Times New Roman"/>
          <w:b/>
          <w:bCs/>
          <w:color w:val="auto"/>
          <w:szCs w:val="20"/>
          <w:u w:val="single"/>
        </w:rPr>
        <w:t>White T-shirts</w:t>
      </w:r>
      <w:r w:rsidRPr="00677C24">
        <w:rPr>
          <w:rFonts w:ascii="Times New Roman" w:hAnsi="Times New Roman" w:cs="Times New Roman"/>
          <w:b/>
          <w:bCs/>
          <w:color w:val="auto"/>
          <w:szCs w:val="20"/>
        </w:rPr>
        <w:t xml:space="preserve"> are to be worn under the jacket.</w:t>
      </w:r>
      <w:r w:rsidRPr="00677C24">
        <w:rPr>
          <w:rFonts w:ascii="Times New Roman" w:hAnsi="Times New Roman" w:cs="Times New Roman"/>
          <w:color w:val="auto"/>
          <w:szCs w:val="20"/>
        </w:rPr>
        <w:t xml:space="preserve">   </w:t>
      </w:r>
      <w:r w:rsidRPr="00677C24">
        <w:rPr>
          <w:rFonts w:ascii="Times New Roman" w:hAnsi="Times New Roman" w:cs="Times New Roman"/>
          <w:b/>
          <w:bCs/>
          <w:color w:val="auto"/>
          <w:szCs w:val="20"/>
        </w:rPr>
        <w:t>No</w:t>
      </w:r>
      <w:r w:rsidRPr="00677C24">
        <w:rPr>
          <w:rFonts w:ascii="Times New Roman" w:hAnsi="Times New Roman" w:cs="Times New Roman"/>
          <w:color w:val="auto"/>
          <w:szCs w:val="20"/>
        </w:rPr>
        <w:t xml:space="preserve"> jewelry is to be worn...leave it at home so nothing happens to it</w:t>
      </w:r>
      <w:r w:rsidRPr="00677C24">
        <w:rPr>
          <w:rFonts w:ascii="Times New Roman" w:hAnsi="Times New Roman" w:cs="Times New Roman"/>
          <w:b/>
          <w:bCs/>
          <w:color w:val="auto"/>
          <w:szCs w:val="20"/>
        </w:rPr>
        <w:t>.  If you have pierced ears, wear only plain silver or gold studs.  All other types of earrings are not permitted.</w:t>
      </w:r>
    </w:p>
    <w:p w14:paraId="0CC5B82B" w14:textId="77777777" w:rsidR="00ED1ED1" w:rsidRPr="00677C24" w:rsidRDefault="00ED1ED1" w:rsidP="001F54CD">
      <w:pPr>
        <w:jc w:val="both"/>
        <w:rPr>
          <w:rFonts w:ascii="Times New Roman" w:hAnsi="Times New Roman" w:cs="Times New Roman"/>
          <w:b/>
          <w:bCs/>
          <w:color w:val="auto"/>
          <w:szCs w:val="20"/>
          <w:u w:val="single"/>
        </w:rPr>
      </w:pPr>
    </w:p>
    <w:p w14:paraId="5049F652" w14:textId="77777777" w:rsidR="00E913A9" w:rsidRPr="00677C24" w:rsidRDefault="00E913A9" w:rsidP="001F54CD">
      <w:pPr>
        <w:jc w:val="both"/>
        <w:rPr>
          <w:color w:val="auto"/>
        </w:rPr>
      </w:pPr>
      <w:r w:rsidRPr="00677C24">
        <w:rPr>
          <w:b/>
          <w:bCs/>
          <w:color w:val="auto"/>
        </w:rPr>
        <w:t xml:space="preserve">Each student </w:t>
      </w:r>
      <w:r w:rsidRPr="00677C24">
        <w:rPr>
          <w:color w:val="auto"/>
        </w:rPr>
        <w:t>is responsible for their marching uniform and their appearance.</w:t>
      </w:r>
      <w:r w:rsidRPr="00677C24">
        <w:rPr>
          <w:b/>
          <w:bCs/>
          <w:i/>
          <w:iCs/>
          <w:color w:val="auto"/>
        </w:rPr>
        <w:t xml:space="preserve">  </w:t>
      </w:r>
      <w:r w:rsidRPr="00677C24">
        <w:rPr>
          <w:b/>
          <w:bCs/>
          <w:i/>
          <w:iCs/>
          <w:color w:val="auto"/>
          <w:u w:val="single"/>
        </w:rPr>
        <w:t>Anyone who is not in the required</w:t>
      </w:r>
      <w:r w:rsidRPr="00677C24">
        <w:rPr>
          <w:color w:val="auto"/>
        </w:rPr>
        <w:t xml:space="preserve"> </w:t>
      </w:r>
      <w:r w:rsidRPr="00677C24">
        <w:rPr>
          <w:b/>
          <w:bCs/>
          <w:i/>
          <w:iCs/>
          <w:color w:val="auto"/>
          <w:u w:val="single"/>
        </w:rPr>
        <w:t>uniform may not march, and his or her grade will be affected</w:t>
      </w:r>
      <w:r w:rsidRPr="00677C24">
        <w:rPr>
          <w:color w:val="auto"/>
        </w:rPr>
        <w:t xml:space="preserve">.  The uniform will need periodic dry cleaning through out the season in addition to the end of year cleaning done by the band. Any stains should be cleaned immediately.  </w:t>
      </w:r>
      <w:r w:rsidRPr="00677C24">
        <w:rPr>
          <w:b/>
          <w:bCs/>
          <w:color w:val="auto"/>
        </w:rPr>
        <w:t xml:space="preserve">Bibbers (or pants), jackets, hats, hat boxes, and garment bags are to be returned in the spring.  Plumes and parkas will be returned after each use.  </w:t>
      </w:r>
      <w:r w:rsidRPr="00677C24">
        <w:rPr>
          <w:b/>
          <w:bCs/>
          <w:i/>
          <w:iCs/>
          <w:color w:val="auto"/>
          <w:u w:val="single"/>
        </w:rPr>
        <w:t>Items not returned on time will result in fines being placed on the student’s band account.</w:t>
      </w:r>
      <w:r w:rsidRPr="00677C24">
        <w:rPr>
          <w:color w:val="auto"/>
        </w:rPr>
        <w:t xml:space="preserve"> </w:t>
      </w:r>
    </w:p>
    <w:p w14:paraId="6084487D" w14:textId="77777777" w:rsidR="00E913A9" w:rsidRPr="00677C24" w:rsidRDefault="00E913A9" w:rsidP="001F54CD">
      <w:pPr>
        <w:jc w:val="both"/>
        <w:rPr>
          <w:color w:val="auto"/>
        </w:rPr>
      </w:pPr>
    </w:p>
    <w:p w14:paraId="10FD153B" w14:textId="407B9808"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b/>
          <w:bCs/>
          <w:color w:val="auto"/>
          <w:szCs w:val="32"/>
        </w:rPr>
        <w:t>CONCERT UNIFORM</w:t>
      </w:r>
    </w:p>
    <w:p w14:paraId="582434AD"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The concert uniform for the Fraser Bands consists of the following:</w:t>
      </w:r>
    </w:p>
    <w:p w14:paraId="0005AC31"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 xml:space="preserve">  </w:t>
      </w:r>
    </w:p>
    <w:p w14:paraId="74AB7105" w14:textId="1B217E67" w:rsidR="00ED1ED1" w:rsidRPr="00677C24" w:rsidRDefault="00ED1ED1" w:rsidP="001F54CD">
      <w:pPr>
        <w:tabs>
          <w:tab w:val="left" w:pos="-1440"/>
        </w:tabs>
        <w:jc w:val="both"/>
        <w:rPr>
          <w:rFonts w:ascii="Times New Roman" w:hAnsi="Times New Roman" w:cs="Times New Roman"/>
          <w:color w:val="auto"/>
          <w:szCs w:val="20"/>
        </w:rPr>
      </w:pPr>
      <w:r w:rsidRPr="00677C24">
        <w:rPr>
          <w:rFonts w:ascii="Times New Roman" w:hAnsi="Times New Roman" w:cs="Times New Roman"/>
          <w:b/>
          <w:color w:val="auto"/>
          <w:szCs w:val="20"/>
        </w:rPr>
        <w:lastRenderedPageBreak/>
        <w:t>Ladies:</w:t>
      </w:r>
      <w:r w:rsidRPr="00677C24">
        <w:rPr>
          <w:rFonts w:ascii="Times New Roman" w:hAnsi="Times New Roman" w:cs="Times New Roman"/>
          <w:color w:val="auto"/>
          <w:szCs w:val="20"/>
        </w:rPr>
        <w:t xml:space="preserve">  Black short-sleeved jumpsuit (</w:t>
      </w:r>
      <w:r w:rsidRPr="00677C24">
        <w:rPr>
          <w:rFonts w:ascii="Times New Roman" w:hAnsi="Times New Roman" w:cs="Times New Roman"/>
          <w:b/>
          <w:bCs/>
          <w:color w:val="auto"/>
          <w:szCs w:val="20"/>
        </w:rPr>
        <w:t>purchased</w:t>
      </w:r>
      <w:r w:rsidRPr="00677C24">
        <w:rPr>
          <w:rFonts w:ascii="Times New Roman" w:hAnsi="Times New Roman" w:cs="Times New Roman"/>
          <w:color w:val="auto"/>
          <w:szCs w:val="20"/>
        </w:rPr>
        <w:t xml:space="preserve"> by the student at the cost of approx. $</w:t>
      </w:r>
      <w:r w:rsidR="00587E8E">
        <w:rPr>
          <w:rFonts w:ascii="Times New Roman" w:hAnsi="Times New Roman" w:cs="Times New Roman"/>
          <w:color w:val="auto"/>
          <w:szCs w:val="20"/>
        </w:rPr>
        <w:t>60</w:t>
      </w:r>
      <w:r w:rsidRPr="00677C24">
        <w:rPr>
          <w:rFonts w:ascii="Times New Roman" w:hAnsi="Times New Roman" w:cs="Times New Roman"/>
          <w:color w:val="auto"/>
          <w:szCs w:val="20"/>
        </w:rPr>
        <w:t xml:space="preserve">), pearl necklace (provided by the band), black hose and black shoes (provided by the student).  Measurements and fittings for the jumpsuits will be taken in late September of each school year to ensure delivery of jumpsuits before our Holiday Concert. A small number of used jumpsuits are generally available each year at approximately half the cost of a new one.  Students interested in used jumpsuits should mention this when fittings are taking place. Jumpsuits are machine wash and dry.  A material usage fee of $5.00 is paid in the fall to cover costs of fixing and replacement pearls.  </w:t>
      </w:r>
      <w:r w:rsidRPr="00677C24">
        <w:rPr>
          <w:rFonts w:ascii="Times New Roman" w:hAnsi="Times New Roman" w:cs="Times New Roman"/>
          <w:b/>
          <w:bCs/>
          <w:color w:val="auto"/>
          <w:szCs w:val="20"/>
        </w:rPr>
        <w:t>Pearls are returned each year in the</w:t>
      </w:r>
      <w:r w:rsidRPr="00677C24">
        <w:rPr>
          <w:rFonts w:ascii="Times New Roman" w:hAnsi="Times New Roman" w:cs="Times New Roman"/>
          <w:color w:val="auto"/>
          <w:szCs w:val="20"/>
        </w:rPr>
        <w:t xml:space="preserve"> </w:t>
      </w:r>
      <w:r w:rsidRPr="00677C24">
        <w:rPr>
          <w:rFonts w:ascii="Times New Roman" w:hAnsi="Times New Roman" w:cs="Times New Roman"/>
          <w:b/>
          <w:bCs/>
          <w:color w:val="auto"/>
          <w:szCs w:val="20"/>
        </w:rPr>
        <w:t xml:space="preserve">spring.  </w:t>
      </w:r>
      <w:r w:rsidRPr="00677C24">
        <w:rPr>
          <w:rFonts w:ascii="Times New Roman" w:hAnsi="Times New Roman" w:cs="Times New Roman"/>
          <w:b/>
          <w:bCs/>
          <w:i/>
          <w:iCs/>
          <w:color w:val="auto"/>
          <w:szCs w:val="20"/>
          <w:u w:val="single"/>
        </w:rPr>
        <w:t>Pearls not returned on time will result in fines to the student's account.</w:t>
      </w:r>
      <w:r w:rsidRPr="00677C24">
        <w:rPr>
          <w:rFonts w:ascii="Times New Roman" w:hAnsi="Times New Roman" w:cs="Times New Roman"/>
          <w:color w:val="auto"/>
          <w:szCs w:val="20"/>
        </w:rPr>
        <w:t xml:space="preserve"> </w:t>
      </w:r>
    </w:p>
    <w:p w14:paraId="701BC6E0" w14:textId="77777777" w:rsidR="00ED1ED1" w:rsidRPr="00677C24" w:rsidRDefault="00ED1ED1" w:rsidP="001F54CD">
      <w:pPr>
        <w:tabs>
          <w:tab w:val="left" w:pos="-1440"/>
        </w:tabs>
        <w:ind w:left="1440" w:hanging="720"/>
        <w:jc w:val="both"/>
        <w:rPr>
          <w:rFonts w:ascii="Times New Roman" w:hAnsi="Times New Roman" w:cs="Times New Roman"/>
          <w:color w:val="auto"/>
          <w:szCs w:val="20"/>
        </w:rPr>
      </w:pPr>
    </w:p>
    <w:p w14:paraId="74A962F4" w14:textId="77777777" w:rsidR="00ED1ED1" w:rsidRPr="00677C24" w:rsidRDefault="00ED1ED1" w:rsidP="001F54CD">
      <w:pPr>
        <w:jc w:val="both"/>
        <w:rPr>
          <w:rFonts w:ascii="Times New Roman" w:hAnsi="Times New Roman" w:cs="Times New Roman"/>
          <w:b/>
          <w:bCs/>
          <w:color w:val="auto"/>
          <w:szCs w:val="20"/>
        </w:rPr>
      </w:pPr>
      <w:r w:rsidRPr="00677C24">
        <w:rPr>
          <w:rFonts w:ascii="Times New Roman" w:hAnsi="Times New Roman" w:cs="Times New Roman"/>
          <w:b/>
          <w:color w:val="auto"/>
          <w:szCs w:val="20"/>
        </w:rPr>
        <w:t>Men:</w:t>
      </w:r>
      <w:r w:rsidRPr="00677C24">
        <w:rPr>
          <w:rFonts w:ascii="Times New Roman" w:hAnsi="Times New Roman" w:cs="Times New Roman"/>
          <w:color w:val="auto"/>
          <w:szCs w:val="20"/>
        </w:rPr>
        <w:tab/>
        <w:t xml:space="preserve">  Black tuxedo and bow tie (provided by the school), white wing collar tuxedo shirt (</w:t>
      </w:r>
      <w:r w:rsidRPr="00677C24">
        <w:rPr>
          <w:rFonts w:ascii="Times New Roman" w:hAnsi="Times New Roman" w:cs="Times New Roman"/>
          <w:b/>
          <w:bCs/>
          <w:color w:val="auto"/>
          <w:szCs w:val="20"/>
        </w:rPr>
        <w:t xml:space="preserve">purchased </w:t>
      </w:r>
      <w:r w:rsidRPr="00677C24">
        <w:rPr>
          <w:rFonts w:ascii="Times New Roman" w:hAnsi="Times New Roman" w:cs="Times New Roman"/>
          <w:color w:val="auto"/>
          <w:szCs w:val="20"/>
        </w:rPr>
        <w:t xml:space="preserve">by the student at the cost of approx. $20), black socks, and black dress shoes (provided by the student).  Measurements for shirts and tuxedos are done in the early fall.  A $10.00 fee is collected in the fall to cover the end of the year cleaning.  A $5.00 material usage fee is collected to cover replacement of ties.  </w:t>
      </w:r>
      <w:r w:rsidRPr="00677C24">
        <w:rPr>
          <w:rFonts w:ascii="Times New Roman" w:hAnsi="Times New Roman" w:cs="Times New Roman"/>
          <w:b/>
          <w:bCs/>
          <w:color w:val="auto"/>
          <w:szCs w:val="20"/>
        </w:rPr>
        <w:t xml:space="preserve">Tux pants and jackets are returned in the spring.  Bow ties will be returned after each performance.  </w:t>
      </w:r>
      <w:r w:rsidRPr="00677C24">
        <w:rPr>
          <w:rFonts w:ascii="Times New Roman" w:hAnsi="Times New Roman" w:cs="Times New Roman"/>
          <w:b/>
          <w:bCs/>
          <w:i/>
          <w:iCs/>
          <w:color w:val="auto"/>
          <w:szCs w:val="20"/>
          <w:u w:val="single"/>
        </w:rPr>
        <w:t>Items not returned on time will result in fines to the student's account.</w:t>
      </w:r>
      <w:r w:rsidRPr="00677C24">
        <w:rPr>
          <w:rFonts w:ascii="Times New Roman" w:hAnsi="Times New Roman" w:cs="Times New Roman"/>
          <w:b/>
          <w:bCs/>
          <w:color w:val="auto"/>
          <w:szCs w:val="20"/>
        </w:rPr>
        <w:t xml:space="preserve"> </w:t>
      </w:r>
    </w:p>
    <w:p w14:paraId="214613EB" w14:textId="77777777" w:rsidR="00ED1ED1" w:rsidRPr="00677C24" w:rsidRDefault="00ED1ED1" w:rsidP="001F54CD">
      <w:pPr>
        <w:jc w:val="both"/>
        <w:rPr>
          <w:rFonts w:ascii="Times New Roman" w:hAnsi="Times New Roman" w:cs="Times New Roman"/>
          <w:b/>
          <w:bCs/>
          <w:color w:val="auto"/>
          <w:szCs w:val="20"/>
        </w:rPr>
      </w:pPr>
    </w:p>
    <w:p w14:paraId="1876D9CB" w14:textId="77777777" w:rsidR="00ED1ED1" w:rsidRPr="00677C24" w:rsidRDefault="00ED1ED1" w:rsidP="001F54CD">
      <w:pPr>
        <w:jc w:val="both"/>
        <w:rPr>
          <w:rFonts w:ascii="Times New Roman" w:hAnsi="Times New Roman" w:cs="Times New Roman"/>
          <w:color w:val="auto"/>
          <w:szCs w:val="20"/>
          <w:u w:val="single"/>
        </w:rPr>
      </w:pPr>
      <w:r w:rsidRPr="00677C24">
        <w:rPr>
          <w:rFonts w:ascii="Times New Roman" w:hAnsi="Times New Roman" w:cs="Times New Roman"/>
          <w:b/>
          <w:bCs/>
          <w:color w:val="auto"/>
          <w:szCs w:val="20"/>
        </w:rPr>
        <w:t>You</w:t>
      </w:r>
      <w:r w:rsidRPr="00677C24">
        <w:rPr>
          <w:rFonts w:ascii="Times New Roman" w:hAnsi="Times New Roman" w:cs="Times New Roman"/>
          <w:color w:val="auto"/>
          <w:szCs w:val="20"/>
        </w:rPr>
        <w:t xml:space="preserve"> are responsible for your concert uniform and for your appearance.  </w:t>
      </w:r>
      <w:r w:rsidRPr="00677C24">
        <w:rPr>
          <w:rFonts w:ascii="Times New Roman" w:hAnsi="Times New Roman" w:cs="Times New Roman"/>
          <w:b/>
          <w:bCs/>
          <w:i/>
          <w:iCs/>
          <w:color w:val="auto"/>
          <w:szCs w:val="20"/>
        </w:rPr>
        <w:t>If you are not in the required</w:t>
      </w:r>
      <w:r w:rsidRPr="00677C24">
        <w:rPr>
          <w:rFonts w:ascii="Times New Roman" w:hAnsi="Times New Roman" w:cs="Times New Roman"/>
          <w:color w:val="auto"/>
          <w:szCs w:val="20"/>
        </w:rPr>
        <w:t xml:space="preserve"> </w:t>
      </w:r>
      <w:r w:rsidRPr="00677C24">
        <w:rPr>
          <w:rFonts w:ascii="Times New Roman" w:hAnsi="Times New Roman" w:cs="Times New Roman"/>
          <w:b/>
          <w:bCs/>
          <w:i/>
          <w:iCs/>
          <w:color w:val="auto"/>
          <w:szCs w:val="20"/>
        </w:rPr>
        <w:t>uniform you may not perform and your grade will be affected</w:t>
      </w:r>
      <w:r w:rsidRPr="00677C24">
        <w:rPr>
          <w:rFonts w:ascii="Times New Roman" w:hAnsi="Times New Roman" w:cs="Times New Roman"/>
          <w:color w:val="auto"/>
          <w:szCs w:val="20"/>
        </w:rPr>
        <w:t xml:space="preserve">.   Keep your uniform clean.  </w:t>
      </w:r>
      <w:r w:rsidRPr="00677C24">
        <w:rPr>
          <w:rFonts w:ascii="Times New Roman" w:hAnsi="Times New Roman" w:cs="Times New Roman"/>
          <w:color w:val="auto"/>
          <w:szCs w:val="20"/>
          <w:u w:val="single"/>
        </w:rPr>
        <w:t>Any stained uniforms should be cleaned immediately (at your expense).</w:t>
      </w:r>
    </w:p>
    <w:p w14:paraId="228DF5CC" w14:textId="77777777" w:rsidR="00ED1ED1" w:rsidRPr="00677C24" w:rsidRDefault="00ED1ED1" w:rsidP="001F54CD">
      <w:pPr>
        <w:jc w:val="both"/>
        <w:rPr>
          <w:rFonts w:ascii="Times New Roman" w:hAnsi="Times New Roman" w:cs="Times New Roman"/>
          <w:color w:val="auto"/>
          <w:szCs w:val="20"/>
        </w:rPr>
      </w:pPr>
    </w:p>
    <w:p w14:paraId="32C14346" w14:textId="5D2B5059" w:rsidR="00BD3E9E" w:rsidRPr="00677C24" w:rsidRDefault="00BD3E9E" w:rsidP="001F54CD">
      <w:pPr>
        <w:jc w:val="both"/>
        <w:rPr>
          <w:rFonts w:ascii="Times New Roman" w:hAnsi="Times New Roman" w:cs="Times New Roman"/>
          <w:b/>
          <w:bCs/>
          <w:color w:val="auto"/>
          <w:szCs w:val="20"/>
        </w:rPr>
      </w:pPr>
      <w:r w:rsidRPr="00677C24">
        <w:rPr>
          <w:rFonts w:ascii="Times New Roman" w:hAnsi="Times New Roman" w:cs="Times New Roman"/>
          <w:b/>
          <w:bCs/>
          <w:color w:val="auto"/>
          <w:szCs w:val="20"/>
        </w:rPr>
        <w:t>COSTS</w:t>
      </w:r>
      <w:r w:rsidR="008227AA">
        <w:rPr>
          <w:rFonts w:ascii="Times New Roman" w:hAnsi="Times New Roman" w:cs="Times New Roman"/>
          <w:b/>
          <w:bCs/>
          <w:color w:val="auto"/>
          <w:szCs w:val="20"/>
        </w:rPr>
        <w:t xml:space="preserve"> - </w:t>
      </w:r>
      <w:r w:rsidRPr="00677C24">
        <w:rPr>
          <w:rFonts w:ascii="Times New Roman" w:hAnsi="Times New Roman" w:cs="Times New Roman"/>
          <w:b/>
          <w:bCs/>
          <w:color w:val="auto"/>
          <w:szCs w:val="20"/>
        </w:rPr>
        <w:t>Some costs are charged every year-please note.</w:t>
      </w:r>
    </w:p>
    <w:p w14:paraId="3B3EAD85" w14:textId="77777777" w:rsidR="00BD3E9E" w:rsidRPr="00677C24" w:rsidRDefault="00BD3E9E" w:rsidP="001F54CD">
      <w:pPr>
        <w:jc w:val="both"/>
        <w:rPr>
          <w:rFonts w:ascii="Times New Roman" w:hAnsi="Times New Roman" w:cs="Times New Roman"/>
          <w:b/>
          <w:bCs/>
          <w:color w:val="auto"/>
          <w:szCs w:val="20"/>
        </w:rPr>
      </w:pPr>
    </w:p>
    <w:p w14:paraId="07BFE100" w14:textId="77777777" w:rsidR="008227AA" w:rsidRDefault="00BD3E9E"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Female marcher</w:t>
      </w:r>
    </w:p>
    <w:p w14:paraId="6E93A007" w14:textId="4468E903" w:rsidR="00BD3E9E" w:rsidRPr="008227AA" w:rsidRDefault="00BD3E9E" w:rsidP="008227AA">
      <w:pPr>
        <w:pStyle w:val="ListParagraph"/>
        <w:numPr>
          <w:ilvl w:val="0"/>
          <w:numId w:val="9"/>
        </w:numPr>
        <w:jc w:val="both"/>
        <w:rPr>
          <w:rFonts w:ascii="Times New Roman" w:hAnsi="Times New Roman" w:cs="Times New Roman"/>
          <w:color w:val="auto"/>
          <w:szCs w:val="20"/>
        </w:rPr>
      </w:pPr>
      <w:r w:rsidRPr="008227AA">
        <w:rPr>
          <w:rFonts w:ascii="Times New Roman" w:hAnsi="Times New Roman" w:cs="Times New Roman"/>
          <w:color w:val="auto"/>
          <w:szCs w:val="20"/>
        </w:rPr>
        <w:t>$10</w:t>
      </w:r>
      <w:r w:rsidRPr="008227AA">
        <w:rPr>
          <w:rFonts w:ascii="Times New Roman" w:hAnsi="Times New Roman" w:cs="Times New Roman"/>
          <w:color w:val="auto"/>
          <w:szCs w:val="20"/>
        </w:rPr>
        <w:tab/>
        <w:t>cleaning fee marching uniform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306F2F25" w14:textId="6727665C" w:rsidR="00BD3E9E" w:rsidRPr="008227AA" w:rsidRDefault="00BD3E9E" w:rsidP="008227AA">
      <w:pPr>
        <w:pStyle w:val="ListParagraph"/>
        <w:numPr>
          <w:ilvl w:val="0"/>
          <w:numId w:val="9"/>
        </w:numPr>
        <w:jc w:val="both"/>
        <w:rPr>
          <w:rFonts w:ascii="Times New Roman" w:hAnsi="Times New Roman" w:cs="Times New Roman"/>
          <w:color w:val="auto"/>
          <w:szCs w:val="20"/>
        </w:rPr>
      </w:pPr>
      <w:r w:rsidRPr="008227AA">
        <w:rPr>
          <w:rFonts w:ascii="Times New Roman" w:hAnsi="Times New Roman" w:cs="Times New Roman"/>
          <w:color w:val="auto"/>
          <w:szCs w:val="20"/>
        </w:rPr>
        <w:t>$ 5</w:t>
      </w:r>
      <w:r w:rsidRPr="008227AA">
        <w:rPr>
          <w:rFonts w:ascii="Times New Roman" w:hAnsi="Times New Roman" w:cs="Times New Roman"/>
          <w:color w:val="auto"/>
          <w:szCs w:val="20"/>
        </w:rPr>
        <w:tab/>
        <w:t>material usage fee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347068FF" w14:textId="6D8EBB73" w:rsidR="00BD3E9E" w:rsidRPr="008227AA" w:rsidRDefault="00BD3E9E" w:rsidP="008227AA">
      <w:pPr>
        <w:pStyle w:val="ListParagraph"/>
        <w:numPr>
          <w:ilvl w:val="0"/>
          <w:numId w:val="9"/>
        </w:numPr>
        <w:jc w:val="both"/>
        <w:rPr>
          <w:rFonts w:ascii="Times New Roman" w:hAnsi="Times New Roman" w:cs="Times New Roman"/>
          <w:color w:val="auto"/>
          <w:szCs w:val="20"/>
        </w:rPr>
      </w:pPr>
      <w:r w:rsidRPr="008227AA">
        <w:rPr>
          <w:rFonts w:ascii="Times New Roman" w:hAnsi="Times New Roman" w:cs="Times New Roman"/>
          <w:color w:val="auto"/>
          <w:szCs w:val="20"/>
        </w:rPr>
        <w:t>$ 3</w:t>
      </w:r>
      <w:r w:rsidRPr="008227AA">
        <w:rPr>
          <w:rFonts w:ascii="Times New Roman" w:hAnsi="Times New Roman" w:cs="Times New Roman"/>
          <w:color w:val="auto"/>
          <w:szCs w:val="20"/>
        </w:rPr>
        <w:tab/>
        <w:t>gloves (as needed)</w:t>
      </w:r>
    </w:p>
    <w:p w14:paraId="5778CE36" w14:textId="17BA176D" w:rsidR="00BD3E9E" w:rsidRPr="008227AA" w:rsidRDefault="008D10EC" w:rsidP="008227AA">
      <w:pPr>
        <w:pStyle w:val="ListParagraph"/>
        <w:numPr>
          <w:ilvl w:val="0"/>
          <w:numId w:val="9"/>
        </w:numPr>
        <w:jc w:val="both"/>
        <w:rPr>
          <w:rFonts w:ascii="Times New Roman" w:hAnsi="Times New Roman" w:cs="Times New Roman"/>
          <w:color w:val="auto"/>
          <w:szCs w:val="20"/>
        </w:rPr>
      </w:pPr>
      <w:r w:rsidRPr="008227AA">
        <w:rPr>
          <w:rFonts w:ascii="Times New Roman" w:hAnsi="Times New Roman" w:cs="Times New Roman"/>
          <w:color w:val="auto"/>
          <w:szCs w:val="20"/>
        </w:rPr>
        <w:t>$</w:t>
      </w:r>
      <w:r w:rsidR="00D439A2" w:rsidRPr="008227AA">
        <w:rPr>
          <w:rFonts w:ascii="Times New Roman" w:hAnsi="Times New Roman" w:cs="Times New Roman"/>
          <w:color w:val="auto"/>
          <w:szCs w:val="20"/>
        </w:rPr>
        <w:t>10</w:t>
      </w:r>
      <w:r w:rsidR="00BD3E9E" w:rsidRPr="008227AA">
        <w:rPr>
          <w:rFonts w:ascii="Times New Roman" w:hAnsi="Times New Roman" w:cs="Times New Roman"/>
          <w:color w:val="auto"/>
          <w:szCs w:val="20"/>
        </w:rPr>
        <w:tab/>
        <w:t>beret (as needed</w:t>
      </w:r>
      <w:r w:rsidR="00D91BDA" w:rsidRPr="008227AA">
        <w:rPr>
          <w:rFonts w:ascii="Times New Roman" w:hAnsi="Times New Roman" w:cs="Times New Roman"/>
          <w:color w:val="auto"/>
          <w:szCs w:val="20"/>
        </w:rPr>
        <w:t xml:space="preserve"> for </w:t>
      </w:r>
      <w:r w:rsidR="00BD3E9E" w:rsidRPr="008227AA">
        <w:rPr>
          <w:rFonts w:ascii="Times New Roman" w:hAnsi="Times New Roman" w:cs="Times New Roman"/>
          <w:color w:val="auto"/>
          <w:szCs w:val="20"/>
        </w:rPr>
        <w:t>percussion/tuba players)</w:t>
      </w:r>
    </w:p>
    <w:p w14:paraId="508BC3B6" w14:textId="592172C2" w:rsidR="00BD3E9E" w:rsidRPr="008227AA" w:rsidRDefault="005B3CD7" w:rsidP="008227AA">
      <w:pPr>
        <w:pStyle w:val="ListParagraph"/>
        <w:numPr>
          <w:ilvl w:val="0"/>
          <w:numId w:val="9"/>
        </w:numPr>
        <w:jc w:val="both"/>
        <w:rPr>
          <w:rFonts w:ascii="Times New Roman" w:hAnsi="Times New Roman" w:cs="Times New Roman"/>
          <w:color w:val="auto"/>
          <w:szCs w:val="20"/>
        </w:rPr>
      </w:pPr>
      <w:r w:rsidRPr="008227AA">
        <w:rPr>
          <w:rFonts w:ascii="Times New Roman" w:hAnsi="Times New Roman" w:cs="Times New Roman"/>
          <w:color w:val="auto"/>
          <w:szCs w:val="20"/>
        </w:rPr>
        <w:t>$3</w:t>
      </w:r>
      <w:r w:rsidR="00D439A2" w:rsidRPr="008227AA">
        <w:rPr>
          <w:rFonts w:ascii="Times New Roman" w:hAnsi="Times New Roman" w:cs="Times New Roman"/>
          <w:color w:val="auto"/>
          <w:szCs w:val="20"/>
        </w:rPr>
        <w:t>5</w:t>
      </w:r>
      <w:r w:rsidR="00BD3E9E" w:rsidRPr="008227AA">
        <w:rPr>
          <w:rFonts w:ascii="Times New Roman" w:hAnsi="Times New Roman" w:cs="Times New Roman"/>
          <w:color w:val="auto"/>
          <w:szCs w:val="20"/>
        </w:rPr>
        <w:tab/>
        <w:t>marching shoes (as needed)</w:t>
      </w:r>
    </w:p>
    <w:p w14:paraId="1CDFEBA5" w14:textId="5FAD1B79" w:rsidR="00BD3E9E" w:rsidRPr="008227AA" w:rsidRDefault="00BD3E9E" w:rsidP="008227AA">
      <w:pPr>
        <w:pStyle w:val="ListParagraph"/>
        <w:numPr>
          <w:ilvl w:val="0"/>
          <w:numId w:val="9"/>
        </w:numPr>
        <w:jc w:val="both"/>
        <w:rPr>
          <w:rFonts w:ascii="Times New Roman" w:hAnsi="Times New Roman" w:cs="Times New Roman"/>
          <w:color w:val="auto"/>
          <w:szCs w:val="20"/>
        </w:rPr>
      </w:pPr>
      <w:r w:rsidRPr="008227AA">
        <w:rPr>
          <w:rFonts w:ascii="Times New Roman" w:hAnsi="Times New Roman" w:cs="Times New Roman"/>
          <w:color w:val="auto"/>
          <w:szCs w:val="20"/>
        </w:rPr>
        <w:t>$</w:t>
      </w:r>
      <w:r w:rsidR="003849C1">
        <w:rPr>
          <w:rFonts w:ascii="Times New Roman" w:hAnsi="Times New Roman" w:cs="Times New Roman"/>
          <w:color w:val="auto"/>
          <w:szCs w:val="20"/>
        </w:rPr>
        <w:t>70</w:t>
      </w:r>
      <w:r w:rsidRPr="008227AA">
        <w:rPr>
          <w:rFonts w:ascii="Times New Roman" w:hAnsi="Times New Roman" w:cs="Times New Roman"/>
          <w:color w:val="auto"/>
          <w:szCs w:val="20"/>
        </w:rPr>
        <w:tab/>
        <w:t>new jumpsuit (as needed)</w:t>
      </w:r>
    </w:p>
    <w:p w14:paraId="555FDA34" w14:textId="6F04395C" w:rsidR="00BD3E9E" w:rsidRPr="008227AA" w:rsidRDefault="005B3CD7" w:rsidP="008227AA">
      <w:pPr>
        <w:pStyle w:val="ListParagraph"/>
        <w:numPr>
          <w:ilvl w:val="0"/>
          <w:numId w:val="9"/>
        </w:numPr>
        <w:jc w:val="both"/>
        <w:rPr>
          <w:rFonts w:ascii="Times New Roman" w:hAnsi="Times New Roman" w:cs="Times New Roman"/>
          <w:color w:val="auto"/>
          <w:szCs w:val="20"/>
        </w:rPr>
      </w:pPr>
      <w:r w:rsidRPr="008227AA">
        <w:rPr>
          <w:rFonts w:ascii="Times New Roman" w:hAnsi="Times New Roman" w:cs="Times New Roman"/>
          <w:color w:val="auto"/>
          <w:szCs w:val="20"/>
        </w:rPr>
        <w:t>$25</w:t>
      </w:r>
      <w:r w:rsidR="00BD3E9E" w:rsidRPr="008227AA">
        <w:rPr>
          <w:rFonts w:ascii="Times New Roman" w:hAnsi="Times New Roman" w:cs="Times New Roman"/>
          <w:color w:val="auto"/>
          <w:szCs w:val="20"/>
        </w:rPr>
        <w:tab/>
        <w:t>summer marching uniform (as needed)</w:t>
      </w:r>
    </w:p>
    <w:p w14:paraId="5942DEBF" w14:textId="77777777" w:rsidR="00BD3E9E" w:rsidRPr="00677C24" w:rsidRDefault="00BD3E9E" w:rsidP="001F54CD">
      <w:pPr>
        <w:jc w:val="both"/>
        <w:rPr>
          <w:rFonts w:ascii="Times New Roman" w:hAnsi="Times New Roman" w:cs="Times New Roman"/>
          <w:color w:val="auto"/>
          <w:szCs w:val="20"/>
        </w:rPr>
      </w:pPr>
    </w:p>
    <w:p w14:paraId="66F26C63" w14:textId="77777777" w:rsidR="008227AA" w:rsidRDefault="00BD3E9E"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Female non-marcher</w:t>
      </w:r>
    </w:p>
    <w:p w14:paraId="756827C4" w14:textId="78F4EB43" w:rsidR="00BD3E9E" w:rsidRPr="008227AA" w:rsidRDefault="00BD3E9E" w:rsidP="008227AA">
      <w:pPr>
        <w:pStyle w:val="ListParagraph"/>
        <w:numPr>
          <w:ilvl w:val="0"/>
          <w:numId w:val="10"/>
        </w:numPr>
        <w:jc w:val="both"/>
        <w:rPr>
          <w:rFonts w:ascii="Times New Roman" w:hAnsi="Times New Roman" w:cs="Times New Roman"/>
          <w:color w:val="auto"/>
          <w:szCs w:val="20"/>
        </w:rPr>
      </w:pPr>
      <w:r w:rsidRPr="008227AA">
        <w:rPr>
          <w:rFonts w:ascii="Times New Roman" w:hAnsi="Times New Roman" w:cs="Times New Roman"/>
          <w:color w:val="auto"/>
          <w:szCs w:val="20"/>
        </w:rPr>
        <w:t>$5</w:t>
      </w:r>
      <w:r w:rsidRPr="008227AA">
        <w:rPr>
          <w:rFonts w:ascii="Times New Roman" w:hAnsi="Times New Roman" w:cs="Times New Roman"/>
          <w:color w:val="auto"/>
          <w:szCs w:val="20"/>
        </w:rPr>
        <w:tab/>
        <w:t>material usage fee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37CA7700" w14:textId="18431DC6" w:rsidR="00BD3E9E" w:rsidRPr="008227AA" w:rsidRDefault="00BD3E9E" w:rsidP="008227AA">
      <w:pPr>
        <w:pStyle w:val="ListParagraph"/>
        <w:numPr>
          <w:ilvl w:val="0"/>
          <w:numId w:val="10"/>
        </w:numPr>
        <w:jc w:val="both"/>
        <w:rPr>
          <w:rFonts w:ascii="Times New Roman" w:hAnsi="Times New Roman" w:cs="Times New Roman"/>
          <w:color w:val="auto"/>
          <w:szCs w:val="20"/>
        </w:rPr>
      </w:pPr>
      <w:r w:rsidRPr="008227AA">
        <w:rPr>
          <w:rFonts w:ascii="Times New Roman" w:hAnsi="Times New Roman" w:cs="Times New Roman"/>
          <w:color w:val="auto"/>
          <w:szCs w:val="20"/>
        </w:rPr>
        <w:t>$</w:t>
      </w:r>
      <w:r w:rsidR="003849C1">
        <w:rPr>
          <w:rFonts w:ascii="Times New Roman" w:hAnsi="Times New Roman" w:cs="Times New Roman"/>
          <w:color w:val="auto"/>
          <w:szCs w:val="20"/>
        </w:rPr>
        <w:t>70</w:t>
      </w:r>
      <w:r w:rsidRPr="008227AA">
        <w:rPr>
          <w:rFonts w:ascii="Times New Roman" w:hAnsi="Times New Roman" w:cs="Times New Roman"/>
          <w:color w:val="auto"/>
          <w:szCs w:val="20"/>
        </w:rPr>
        <w:tab/>
        <w:t>new jumpsuit (as needed)</w:t>
      </w:r>
    </w:p>
    <w:p w14:paraId="6D440AF2" w14:textId="77777777" w:rsidR="00BD3E9E" w:rsidRPr="00677C24" w:rsidRDefault="00BD3E9E" w:rsidP="001F54CD">
      <w:pPr>
        <w:jc w:val="both"/>
        <w:rPr>
          <w:rFonts w:ascii="Times New Roman" w:hAnsi="Times New Roman" w:cs="Times New Roman"/>
          <w:color w:val="auto"/>
          <w:szCs w:val="20"/>
        </w:rPr>
      </w:pPr>
    </w:p>
    <w:p w14:paraId="64118AED" w14:textId="77777777" w:rsidR="008227AA" w:rsidRDefault="00BD3E9E"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Male marcher</w:t>
      </w:r>
    </w:p>
    <w:p w14:paraId="6664DED9" w14:textId="2FE7A0D3" w:rsidR="00BD3E9E" w:rsidRPr="008227AA" w:rsidRDefault="00BD3E9E"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t>$10</w:t>
      </w:r>
      <w:r w:rsidRPr="008227AA">
        <w:rPr>
          <w:rFonts w:ascii="Times New Roman" w:hAnsi="Times New Roman" w:cs="Times New Roman"/>
          <w:color w:val="auto"/>
          <w:szCs w:val="20"/>
        </w:rPr>
        <w:tab/>
        <w:t>cleaning fee marching uniform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46C60B44" w14:textId="100BA2DB" w:rsidR="00BD3E9E" w:rsidRPr="008227AA" w:rsidRDefault="00BD3E9E"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lastRenderedPageBreak/>
        <w:t>$ 5</w:t>
      </w:r>
      <w:r w:rsidRPr="008227AA">
        <w:rPr>
          <w:rFonts w:ascii="Times New Roman" w:hAnsi="Times New Roman" w:cs="Times New Roman"/>
          <w:color w:val="auto"/>
          <w:szCs w:val="20"/>
        </w:rPr>
        <w:tab/>
        <w:t>material usage fee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36AB00C7" w14:textId="29736F98" w:rsidR="00BD3E9E" w:rsidRPr="008227AA" w:rsidRDefault="00BD3E9E"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t xml:space="preserve">$ 3 </w:t>
      </w:r>
      <w:r w:rsidRPr="008227AA">
        <w:rPr>
          <w:rFonts w:ascii="Times New Roman" w:hAnsi="Times New Roman" w:cs="Times New Roman"/>
          <w:color w:val="auto"/>
          <w:szCs w:val="20"/>
        </w:rPr>
        <w:tab/>
        <w:t>gloves (as needed)</w:t>
      </w:r>
    </w:p>
    <w:p w14:paraId="59499A4C" w14:textId="4C8CF15C" w:rsidR="00BD3E9E" w:rsidRPr="008227AA" w:rsidRDefault="008D10EC"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t>$</w:t>
      </w:r>
      <w:r w:rsidR="00D439A2" w:rsidRPr="008227AA">
        <w:rPr>
          <w:rFonts w:ascii="Times New Roman" w:hAnsi="Times New Roman" w:cs="Times New Roman"/>
          <w:color w:val="auto"/>
          <w:szCs w:val="20"/>
        </w:rPr>
        <w:t>10</w:t>
      </w:r>
      <w:r w:rsidR="00BD3E9E" w:rsidRPr="008227AA">
        <w:rPr>
          <w:rFonts w:ascii="Times New Roman" w:hAnsi="Times New Roman" w:cs="Times New Roman"/>
          <w:color w:val="auto"/>
          <w:szCs w:val="20"/>
        </w:rPr>
        <w:tab/>
        <w:t>beret (as needed</w:t>
      </w:r>
      <w:r w:rsidR="00D91BDA" w:rsidRPr="008227AA">
        <w:rPr>
          <w:rFonts w:ascii="Times New Roman" w:hAnsi="Times New Roman" w:cs="Times New Roman"/>
          <w:color w:val="auto"/>
          <w:szCs w:val="20"/>
        </w:rPr>
        <w:t xml:space="preserve"> for </w:t>
      </w:r>
      <w:r w:rsidR="00BD3E9E" w:rsidRPr="008227AA">
        <w:rPr>
          <w:rFonts w:ascii="Times New Roman" w:hAnsi="Times New Roman" w:cs="Times New Roman"/>
          <w:color w:val="auto"/>
          <w:szCs w:val="20"/>
        </w:rPr>
        <w:t>percussion/tuba players)</w:t>
      </w:r>
    </w:p>
    <w:p w14:paraId="77B144CD" w14:textId="561439C7" w:rsidR="00BD3E9E" w:rsidRPr="008227AA" w:rsidRDefault="005B3CD7"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t>$3</w:t>
      </w:r>
      <w:r w:rsidR="00D439A2" w:rsidRPr="008227AA">
        <w:rPr>
          <w:rFonts w:ascii="Times New Roman" w:hAnsi="Times New Roman" w:cs="Times New Roman"/>
          <w:color w:val="auto"/>
          <w:szCs w:val="20"/>
        </w:rPr>
        <w:t>5</w:t>
      </w:r>
      <w:r w:rsidR="00BD3E9E" w:rsidRPr="008227AA">
        <w:rPr>
          <w:rFonts w:ascii="Times New Roman" w:hAnsi="Times New Roman" w:cs="Times New Roman"/>
          <w:color w:val="auto"/>
          <w:szCs w:val="20"/>
        </w:rPr>
        <w:t xml:space="preserve"> </w:t>
      </w:r>
      <w:r w:rsidR="00BD3E9E" w:rsidRPr="008227AA">
        <w:rPr>
          <w:rFonts w:ascii="Times New Roman" w:hAnsi="Times New Roman" w:cs="Times New Roman"/>
          <w:color w:val="auto"/>
          <w:szCs w:val="20"/>
        </w:rPr>
        <w:tab/>
        <w:t>marching shoes (as needed)</w:t>
      </w:r>
    </w:p>
    <w:p w14:paraId="66A95B97" w14:textId="60F95B96" w:rsidR="00BD3E9E" w:rsidRPr="008227AA" w:rsidRDefault="00BD3E9E"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t>$10</w:t>
      </w:r>
      <w:r w:rsidRPr="008227AA">
        <w:rPr>
          <w:rFonts w:ascii="Times New Roman" w:hAnsi="Times New Roman" w:cs="Times New Roman"/>
          <w:color w:val="auto"/>
          <w:szCs w:val="20"/>
        </w:rPr>
        <w:tab/>
        <w:t>cleaning fee tuxedo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0A2B9816" w14:textId="593B7098" w:rsidR="00BD3E9E" w:rsidRPr="008227AA" w:rsidRDefault="00BD3E9E"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t>$20</w:t>
      </w:r>
      <w:r w:rsidRPr="008227AA">
        <w:rPr>
          <w:rFonts w:ascii="Times New Roman" w:hAnsi="Times New Roman" w:cs="Times New Roman"/>
          <w:color w:val="auto"/>
          <w:szCs w:val="20"/>
        </w:rPr>
        <w:tab/>
        <w:t>tuxedo shirt (as needed)</w:t>
      </w:r>
    </w:p>
    <w:p w14:paraId="45762A81" w14:textId="585B4EA9" w:rsidR="00BD3E9E" w:rsidRPr="008227AA" w:rsidRDefault="005B3CD7" w:rsidP="008227AA">
      <w:pPr>
        <w:pStyle w:val="ListParagraph"/>
        <w:numPr>
          <w:ilvl w:val="0"/>
          <w:numId w:val="11"/>
        </w:numPr>
        <w:jc w:val="both"/>
        <w:rPr>
          <w:rFonts w:ascii="Times New Roman" w:hAnsi="Times New Roman" w:cs="Times New Roman"/>
          <w:color w:val="auto"/>
          <w:szCs w:val="20"/>
        </w:rPr>
      </w:pPr>
      <w:r w:rsidRPr="008227AA">
        <w:rPr>
          <w:rFonts w:ascii="Times New Roman" w:hAnsi="Times New Roman" w:cs="Times New Roman"/>
          <w:color w:val="auto"/>
          <w:szCs w:val="20"/>
        </w:rPr>
        <w:t>$25</w:t>
      </w:r>
      <w:r w:rsidR="00BD3E9E" w:rsidRPr="008227AA">
        <w:rPr>
          <w:rFonts w:ascii="Times New Roman" w:hAnsi="Times New Roman" w:cs="Times New Roman"/>
          <w:color w:val="auto"/>
          <w:szCs w:val="20"/>
        </w:rPr>
        <w:tab/>
        <w:t>summer marching uniform (as needed)</w:t>
      </w:r>
    </w:p>
    <w:p w14:paraId="61497EA3" w14:textId="77777777" w:rsidR="00BD3E9E" w:rsidRPr="00677C24" w:rsidRDefault="00BD3E9E" w:rsidP="001F54CD">
      <w:pPr>
        <w:jc w:val="both"/>
        <w:rPr>
          <w:rFonts w:ascii="Times New Roman" w:hAnsi="Times New Roman" w:cs="Times New Roman"/>
          <w:color w:val="auto"/>
          <w:szCs w:val="20"/>
        </w:rPr>
      </w:pPr>
    </w:p>
    <w:p w14:paraId="3DC39923" w14:textId="77777777" w:rsidR="008227AA" w:rsidRDefault="00BD3E9E"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Male non-marcher</w:t>
      </w:r>
    </w:p>
    <w:p w14:paraId="5B8C2302" w14:textId="011C8269" w:rsidR="00BD3E9E" w:rsidRPr="008227AA" w:rsidRDefault="00BD3E9E" w:rsidP="008227AA">
      <w:pPr>
        <w:pStyle w:val="ListParagraph"/>
        <w:numPr>
          <w:ilvl w:val="0"/>
          <w:numId w:val="12"/>
        </w:numPr>
        <w:jc w:val="both"/>
        <w:rPr>
          <w:rFonts w:ascii="Times New Roman" w:hAnsi="Times New Roman" w:cs="Times New Roman"/>
          <w:color w:val="auto"/>
          <w:szCs w:val="20"/>
        </w:rPr>
      </w:pPr>
      <w:r w:rsidRPr="008227AA">
        <w:rPr>
          <w:rFonts w:ascii="Times New Roman" w:hAnsi="Times New Roman" w:cs="Times New Roman"/>
          <w:color w:val="auto"/>
          <w:szCs w:val="20"/>
        </w:rPr>
        <w:t>$10</w:t>
      </w:r>
      <w:r w:rsidRPr="008227AA">
        <w:rPr>
          <w:rFonts w:ascii="Times New Roman" w:hAnsi="Times New Roman" w:cs="Times New Roman"/>
          <w:color w:val="auto"/>
          <w:szCs w:val="20"/>
        </w:rPr>
        <w:tab/>
        <w:t>cleaning fee tuxedo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2A27DDDE" w14:textId="13D6A6E4" w:rsidR="00BD3E9E" w:rsidRPr="008227AA" w:rsidRDefault="00BD3E9E" w:rsidP="008227AA">
      <w:pPr>
        <w:pStyle w:val="ListParagraph"/>
        <w:numPr>
          <w:ilvl w:val="0"/>
          <w:numId w:val="12"/>
        </w:numPr>
        <w:jc w:val="both"/>
        <w:rPr>
          <w:rFonts w:ascii="Times New Roman" w:hAnsi="Times New Roman" w:cs="Times New Roman"/>
          <w:color w:val="auto"/>
          <w:szCs w:val="20"/>
        </w:rPr>
      </w:pPr>
      <w:r w:rsidRPr="008227AA">
        <w:rPr>
          <w:rFonts w:ascii="Times New Roman" w:hAnsi="Times New Roman" w:cs="Times New Roman"/>
          <w:color w:val="auto"/>
          <w:szCs w:val="20"/>
        </w:rPr>
        <w:t>$5</w:t>
      </w:r>
      <w:r w:rsidRPr="008227AA">
        <w:rPr>
          <w:rFonts w:ascii="Times New Roman" w:hAnsi="Times New Roman" w:cs="Times New Roman"/>
          <w:color w:val="auto"/>
          <w:szCs w:val="20"/>
        </w:rPr>
        <w:tab/>
        <w:t>material usage fee (</w:t>
      </w:r>
      <w:r w:rsidRPr="008227AA">
        <w:rPr>
          <w:rFonts w:ascii="Times New Roman" w:hAnsi="Times New Roman" w:cs="Times New Roman"/>
          <w:color w:val="auto"/>
          <w:szCs w:val="20"/>
          <w:u w:val="single"/>
        </w:rPr>
        <w:t>every year</w:t>
      </w:r>
      <w:r w:rsidRPr="008227AA">
        <w:rPr>
          <w:rFonts w:ascii="Times New Roman" w:hAnsi="Times New Roman" w:cs="Times New Roman"/>
          <w:color w:val="auto"/>
          <w:szCs w:val="20"/>
        </w:rPr>
        <w:t>)</w:t>
      </w:r>
    </w:p>
    <w:p w14:paraId="3AFE3849" w14:textId="2798E66F" w:rsidR="00BD3E9E" w:rsidRPr="008227AA" w:rsidRDefault="00BD3E9E" w:rsidP="008227AA">
      <w:pPr>
        <w:pStyle w:val="ListParagraph"/>
        <w:numPr>
          <w:ilvl w:val="0"/>
          <w:numId w:val="12"/>
        </w:numPr>
        <w:jc w:val="both"/>
        <w:rPr>
          <w:rFonts w:ascii="Times New Roman" w:hAnsi="Times New Roman" w:cs="Times New Roman"/>
          <w:color w:val="auto"/>
          <w:szCs w:val="20"/>
        </w:rPr>
      </w:pPr>
      <w:r w:rsidRPr="008227AA">
        <w:rPr>
          <w:rFonts w:ascii="Times New Roman" w:hAnsi="Times New Roman" w:cs="Times New Roman"/>
          <w:color w:val="auto"/>
          <w:szCs w:val="20"/>
        </w:rPr>
        <w:t>$20</w:t>
      </w:r>
      <w:r w:rsidRPr="008227AA">
        <w:rPr>
          <w:rFonts w:ascii="Times New Roman" w:hAnsi="Times New Roman" w:cs="Times New Roman"/>
          <w:color w:val="auto"/>
          <w:szCs w:val="20"/>
        </w:rPr>
        <w:tab/>
        <w:t>tuxedo shirt (as needed)</w:t>
      </w:r>
    </w:p>
    <w:p w14:paraId="4228E68E" w14:textId="77777777" w:rsidR="00BD3E9E" w:rsidRPr="00677C24" w:rsidRDefault="00BD3E9E" w:rsidP="001F54CD">
      <w:pPr>
        <w:jc w:val="both"/>
        <w:rPr>
          <w:rFonts w:ascii="Times New Roman" w:hAnsi="Times New Roman" w:cs="Times New Roman"/>
          <w:color w:val="auto"/>
          <w:szCs w:val="20"/>
        </w:rPr>
      </w:pPr>
    </w:p>
    <w:p w14:paraId="3B1B5DAA" w14:textId="45C2183E"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b/>
          <w:bCs/>
          <w:color w:val="auto"/>
          <w:szCs w:val="32"/>
          <w:u w:val="single"/>
        </w:rPr>
        <w:t>MUSIC</w:t>
      </w:r>
      <w:r w:rsidRPr="00677C24">
        <w:rPr>
          <w:rFonts w:ascii="Times New Roman" w:hAnsi="Times New Roman" w:cs="Times New Roman"/>
          <w:color w:val="auto"/>
          <w:szCs w:val="20"/>
        </w:rPr>
        <w:t xml:space="preserve">  </w:t>
      </w:r>
    </w:p>
    <w:p w14:paraId="23E51255" w14:textId="47442F3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bCs/>
          <w:color w:val="auto"/>
          <w:szCs w:val="20"/>
        </w:rPr>
        <w:t>Music is distributed</w:t>
      </w:r>
      <w:r w:rsidR="003F2FDF">
        <w:rPr>
          <w:rFonts w:ascii="Times New Roman" w:hAnsi="Times New Roman" w:cs="Times New Roman"/>
          <w:bCs/>
          <w:color w:val="auto"/>
          <w:szCs w:val="20"/>
        </w:rPr>
        <w:t xml:space="preserve"> in school</w:t>
      </w:r>
      <w:r w:rsidRPr="00677C24">
        <w:rPr>
          <w:rFonts w:ascii="Times New Roman" w:hAnsi="Times New Roman" w:cs="Times New Roman"/>
          <w:bCs/>
          <w:color w:val="auto"/>
          <w:szCs w:val="20"/>
        </w:rPr>
        <w:t xml:space="preserve"> during class periods.  </w:t>
      </w:r>
      <w:r w:rsidRPr="00677C24">
        <w:rPr>
          <w:rFonts w:ascii="Times New Roman" w:hAnsi="Times New Roman" w:cs="Times New Roman"/>
          <w:color w:val="auto"/>
          <w:szCs w:val="20"/>
        </w:rPr>
        <w:t xml:space="preserve">Everyone should have a copy of his/her own music and should bring it to class daily.  </w:t>
      </w:r>
      <w:r w:rsidRPr="00677C24">
        <w:rPr>
          <w:rFonts w:ascii="Times New Roman" w:hAnsi="Times New Roman" w:cs="Times New Roman"/>
          <w:b/>
          <w:bCs/>
          <w:color w:val="auto"/>
          <w:szCs w:val="20"/>
        </w:rPr>
        <w:t>YOU</w:t>
      </w:r>
      <w:r w:rsidRPr="00677C24">
        <w:rPr>
          <w:rFonts w:ascii="Times New Roman" w:hAnsi="Times New Roman" w:cs="Times New Roman"/>
          <w:color w:val="auto"/>
          <w:szCs w:val="20"/>
        </w:rPr>
        <w:t xml:space="preserve"> are responsible for your music, both for learning it and for keeping it in good shape.  You are expected to turn in all music when it is requested. Music should be prepared at home so productive rehearsals may take place during class time</w:t>
      </w:r>
      <w:r w:rsidRPr="00677C24">
        <w:rPr>
          <w:rFonts w:ascii="Times New Roman" w:hAnsi="Times New Roman" w:cs="Times New Roman"/>
          <w:b/>
          <w:bCs/>
          <w:color w:val="auto"/>
          <w:szCs w:val="20"/>
        </w:rPr>
        <w:t>.  Music left in the band room randomly may be collected and will result in the lowering of the student’s grade.</w:t>
      </w:r>
    </w:p>
    <w:p w14:paraId="25FD1CF9" w14:textId="77777777" w:rsidR="00ED1ED1" w:rsidRPr="00677C24" w:rsidRDefault="00ED1ED1" w:rsidP="001F54CD">
      <w:pPr>
        <w:jc w:val="both"/>
        <w:rPr>
          <w:rFonts w:ascii="Times New Roman" w:hAnsi="Times New Roman" w:cs="Times New Roman"/>
          <w:b/>
          <w:bCs/>
          <w:color w:val="auto"/>
          <w:szCs w:val="20"/>
        </w:rPr>
      </w:pPr>
    </w:p>
    <w:p w14:paraId="7A4D4AFB" w14:textId="77777777" w:rsidR="00ED1ED1" w:rsidRPr="00677C24" w:rsidRDefault="00ED1ED1" w:rsidP="001F54CD">
      <w:pPr>
        <w:jc w:val="both"/>
        <w:rPr>
          <w:rFonts w:ascii="Times New Roman" w:hAnsi="Times New Roman" w:cs="Times New Roman"/>
          <w:color w:val="auto"/>
          <w:szCs w:val="20"/>
          <w:u w:val="single"/>
        </w:rPr>
      </w:pPr>
      <w:r w:rsidRPr="00677C24">
        <w:rPr>
          <w:rFonts w:ascii="Times New Roman" w:hAnsi="Times New Roman" w:cs="Times New Roman"/>
          <w:b/>
          <w:bCs/>
          <w:color w:val="auto"/>
          <w:szCs w:val="32"/>
          <w:u w:val="single"/>
        </w:rPr>
        <w:t>INSTRUMENTS</w:t>
      </w:r>
    </w:p>
    <w:p w14:paraId="024266D0" w14:textId="74CC9011" w:rsidR="00ED1ED1" w:rsidRPr="00677C24" w:rsidRDefault="00ED1ED1" w:rsidP="001F54CD">
      <w:pPr>
        <w:jc w:val="both"/>
        <w:rPr>
          <w:rFonts w:ascii="Times New Roman" w:hAnsi="Times New Roman" w:cs="Times New Roman"/>
          <w:b/>
          <w:bCs/>
          <w:color w:val="auto"/>
          <w:szCs w:val="20"/>
        </w:rPr>
      </w:pPr>
      <w:r w:rsidRPr="00677C24">
        <w:rPr>
          <w:rFonts w:ascii="Times New Roman" w:hAnsi="Times New Roman" w:cs="Times New Roman"/>
          <w:color w:val="auto"/>
          <w:szCs w:val="20"/>
        </w:rPr>
        <w:t xml:space="preserve">All students are responsible for their instruments whether they be personally owned or borrowed from the school.  All students are expected to have proper equipment (reeds, valve oil, </w:t>
      </w:r>
      <w:r w:rsidR="00134951" w:rsidRPr="00677C24">
        <w:rPr>
          <w:rFonts w:ascii="Times New Roman" w:hAnsi="Times New Roman" w:cs="Times New Roman"/>
          <w:color w:val="auto"/>
          <w:szCs w:val="20"/>
        </w:rPr>
        <w:t xml:space="preserve">sticks, mallets, </w:t>
      </w:r>
      <w:r w:rsidRPr="00677C24">
        <w:rPr>
          <w:rFonts w:ascii="Times New Roman" w:hAnsi="Times New Roman" w:cs="Times New Roman"/>
          <w:color w:val="auto"/>
          <w:szCs w:val="20"/>
        </w:rPr>
        <w:t>etc</w:t>
      </w:r>
      <w:r w:rsidR="000640A3" w:rsidRPr="00677C24">
        <w:rPr>
          <w:rFonts w:ascii="Times New Roman" w:hAnsi="Times New Roman" w:cs="Times New Roman"/>
          <w:color w:val="auto"/>
          <w:szCs w:val="20"/>
        </w:rPr>
        <w:t>.</w:t>
      </w:r>
      <w:r w:rsidRPr="00677C24">
        <w:rPr>
          <w:rFonts w:ascii="Times New Roman" w:hAnsi="Times New Roman" w:cs="Times New Roman"/>
          <w:color w:val="auto"/>
          <w:szCs w:val="20"/>
        </w:rPr>
        <w:t xml:space="preserve">) at all times.   No instruments are to be left in the band room.  Instruments should go home on a regular basis to encourage and remind students to practice.  </w:t>
      </w:r>
      <w:r w:rsidRPr="00677C24">
        <w:rPr>
          <w:rFonts w:ascii="Times New Roman" w:hAnsi="Times New Roman" w:cs="Times New Roman"/>
          <w:b/>
          <w:bCs/>
          <w:color w:val="auto"/>
          <w:szCs w:val="20"/>
        </w:rPr>
        <w:t>All students who continually forget to put instruments away will have their grade affected.</w:t>
      </w:r>
    </w:p>
    <w:p w14:paraId="486EF521" w14:textId="77777777" w:rsidR="00ED1ED1" w:rsidRPr="00677C24" w:rsidRDefault="00ED1ED1" w:rsidP="001F54CD">
      <w:pPr>
        <w:pStyle w:val="Normal1"/>
        <w:jc w:val="both"/>
        <w:rPr>
          <w:rFonts w:ascii="Times New Roman" w:hAnsi="Times New Roman" w:cs="Times New Roman"/>
          <w:color w:val="auto"/>
        </w:rPr>
      </w:pPr>
    </w:p>
    <w:p w14:paraId="5AFF3F33" w14:textId="77777777" w:rsidR="00ED1ED1" w:rsidRPr="00677C24" w:rsidRDefault="00ED1ED1" w:rsidP="001F54CD">
      <w:pPr>
        <w:pStyle w:val="Normal1"/>
        <w:jc w:val="both"/>
        <w:rPr>
          <w:rFonts w:ascii="Times New Roman" w:hAnsi="Times New Roman" w:cs="Times New Roman"/>
          <w:b/>
          <w:color w:val="auto"/>
        </w:rPr>
      </w:pPr>
      <w:r w:rsidRPr="00677C24">
        <w:rPr>
          <w:rFonts w:ascii="Times New Roman" w:eastAsia="Times New Roman" w:hAnsi="Times New Roman" w:cs="Times New Roman"/>
          <w:b/>
          <w:color w:val="auto"/>
        </w:rPr>
        <w:t>FHS Building Grading Scale:</w:t>
      </w:r>
    </w:p>
    <w:p w14:paraId="0D286FC2"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The following percentage ranges will be used:</w:t>
      </w:r>
    </w:p>
    <w:tbl>
      <w:tblPr>
        <w:tblW w:w="10800" w:type="dxa"/>
        <w:tblInd w:w="-70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160"/>
        <w:gridCol w:w="2160"/>
        <w:gridCol w:w="2160"/>
        <w:gridCol w:w="2160"/>
        <w:gridCol w:w="2160"/>
      </w:tblGrid>
      <w:tr w:rsidR="00ED1ED1" w:rsidRPr="00677C24" w14:paraId="11470816" w14:textId="77777777" w:rsidTr="008C5EDC">
        <w:tc>
          <w:tcPr>
            <w:tcW w:w="2160" w:type="dxa"/>
            <w:tcMar>
              <w:top w:w="100" w:type="dxa"/>
              <w:left w:w="100" w:type="dxa"/>
              <w:bottom w:w="100" w:type="dxa"/>
              <w:right w:w="100" w:type="dxa"/>
            </w:tcMar>
          </w:tcPr>
          <w:p w14:paraId="63540BFD" w14:textId="77777777" w:rsidR="00ED1ED1" w:rsidRPr="00677C24" w:rsidRDefault="00ED1ED1" w:rsidP="001F54CD">
            <w:pPr>
              <w:pStyle w:val="Normal1"/>
              <w:widowControl w:val="0"/>
              <w:spacing w:line="240" w:lineRule="auto"/>
              <w:jc w:val="both"/>
              <w:rPr>
                <w:rFonts w:ascii="Times New Roman" w:hAnsi="Times New Roman" w:cs="Times New Roman"/>
                <w:color w:val="auto"/>
              </w:rPr>
            </w:pPr>
          </w:p>
        </w:tc>
        <w:tc>
          <w:tcPr>
            <w:tcW w:w="2160" w:type="dxa"/>
            <w:tcMar>
              <w:top w:w="100" w:type="dxa"/>
              <w:left w:w="100" w:type="dxa"/>
              <w:bottom w:w="100" w:type="dxa"/>
              <w:right w:w="100" w:type="dxa"/>
            </w:tcMar>
          </w:tcPr>
          <w:p w14:paraId="2A5CD0B0"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 xml:space="preserve"> 87-89</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B+    </w:t>
            </w:r>
          </w:p>
        </w:tc>
        <w:tc>
          <w:tcPr>
            <w:tcW w:w="2160" w:type="dxa"/>
            <w:tcMar>
              <w:top w:w="100" w:type="dxa"/>
              <w:left w:w="100" w:type="dxa"/>
              <w:bottom w:w="100" w:type="dxa"/>
              <w:right w:w="100" w:type="dxa"/>
            </w:tcMar>
          </w:tcPr>
          <w:p w14:paraId="45BEB95E"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77-79</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C+</w:t>
            </w:r>
          </w:p>
        </w:tc>
        <w:tc>
          <w:tcPr>
            <w:tcW w:w="2160" w:type="dxa"/>
            <w:tcMar>
              <w:top w:w="100" w:type="dxa"/>
              <w:left w:w="100" w:type="dxa"/>
              <w:bottom w:w="100" w:type="dxa"/>
              <w:right w:w="100" w:type="dxa"/>
            </w:tcMar>
          </w:tcPr>
          <w:p w14:paraId="40DA254A"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67-69</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D+</w:t>
            </w:r>
          </w:p>
        </w:tc>
        <w:tc>
          <w:tcPr>
            <w:tcW w:w="2160" w:type="dxa"/>
            <w:tcMar>
              <w:top w:w="100" w:type="dxa"/>
              <w:left w:w="100" w:type="dxa"/>
              <w:bottom w:w="100" w:type="dxa"/>
              <w:right w:w="100" w:type="dxa"/>
            </w:tcMar>
          </w:tcPr>
          <w:p w14:paraId="0BD54F11" w14:textId="77777777" w:rsidR="00ED1ED1" w:rsidRPr="00677C24" w:rsidRDefault="00ED1ED1" w:rsidP="001F54CD">
            <w:pPr>
              <w:pStyle w:val="Normal1"/>
              <w:widowControl w:val="0"/>
              <w:spacing w:line="240" w:lineRule="auto"/>
              <w:jc w:val="both"/>
              <w:rPr>
                <w:rFonts w:ascii="Times New Roman" w:hAnsi="Times New Roman" w:cs="Times New Roman"/>
                <w:color w:val="auto"/>
              </w:rPr>
            </w:pPr>
          </w:p>
        </w:tc>
      </w:tr>
      <w:tr w:rsidR="00ED1ED1" w:rsidRPr="00677C24" w14:paraId="2A266702" w14:textId="77777777" w:rsidTr="008C5EDC">
        <w:tc>
          <w:tcPr>
            <w:tcW w:w="2160" w:type="dxa"/>
            <w:tcMar>
              <w:top w:w="100" w:type="dxa"/>
              <w:left w:w="100" w:type="dxa"/>
              <w:bottom w:w="100" w:type="dxa"/>
              <w:right w:w="100" w:type="dxa"/>
            </w:tcMar>
          </w:tcPr>
          <w:p w14:paraId="6D0DDD5A"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94-100</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A </w:t>
            </w:r>
          </w:p>
        </w:tc>
        <w:tc>
          <w:tcPr>
            <w:tcW w:w="2160" w:type="dxa"/>
            <w:tcMar>
              <w:top w:w="100" w:type="dxa"/>
              <w:left w:w="100" w:type="dxa"/>
              <w:bottom w:w="100" w:type="dxa"/>
              <w:right w:w="100" w:type="dxa"/>
            </w:tcMar>
          </w:tcPr>
          <w:p w14:paraId="47F1A9B9"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 xml:space="preserve"> 83-86</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B  </w:t>
            </w:r>
          </w:p>
        </w:tc>
        <w:tc>
          <w:tcPr>
            <w:tcW w:w="2160" w:type="dxa"/>
            <w:tcMar>
              <w:top w:w="100" w:type="dxa"/>
              <w:left w:w="100" w:type="dxa"/>
              <w:bottom w:w="100" w:type="dxa"/>
              <w:right w:w="100" w:type="dxa"/>
            </w:tcMar>
          </w:tcPr>
          <w:p w14:paraId="1D090AEE"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73-76</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C</w:t>
            </w:r>
          </w:p>
        </w:tc>
        <w:tc>
          <w:tcPr>
            <w:tcW w:w="2160" w:type="dxa"/>
            <w:tcMar>
              <w:top w:w="100" w:type="dxa"/>
              <w:left w:w="100" w:type="dxa"/>
              <w:bottom w:w="100" w:type="dxa"/>
              <w:right w:w="100" w:type="dxa"/>
            </w:tcMar>
          </w:tcPr>
          <w:p w14:paraId="7EF51570"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63-66</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D</w:t>
            </w:r>
          </w:p>
        </w:tc>
        <w:tc>
          <w:tcPr>
            <w:tcW w:w="2160" w:type="dxa"/>
            <w:tcMar>
              <w:top w:w="100" w:type="dxa"/>
              <w:left w:w="100" w:type="dxa"/>
              <w:bottom w:w="100" w:type="dxa"/>
              <w:right w:w="100" w:type="dxa"/>
            </w:tcMar>
          </w:tcPr>
          <w:p w14:paraId="1B4466BF"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59 and under = F</w:t>
            </w:r>
          </w:p>
        </w:tc>
      </w:tr>
      <w:tr w:rsidR="00ED1ED1" w:rsidRPr="00677C24" w14:paraId="53BC9A7E" w14:textId="77777777" w:rsidTr="008C5EDC">
        <w:tc>
          <w:tcPr>
            <w:tcW w:w="2160" w:type="dxa"/>
            <w:tcMar>
              <w:top w:w="100" w:type="dxa"/>
              <w:left w:w="100" w:type="dxa"/>
              <w:bottom w:w="100" w:type="dxa"/>
              <w:right w:w="100" w:type="dxa"/>
            </w:tcMar>
          </w:tcPr>
          <w:p w14:paraId="1E4A855B"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 xml:space="preserve">90-93%   </w:t>
            </w:r>
            <w:proofErr w:type="gramStart"/>
            <w:r w:rsidRPr="00677C24">
              <w:rPr>
                <w:rFonts w:ascii="Times New Roman" w:eastAsia="Times New Roman" w:hAnsi="Times New Roman" w:cs="Times New Roman"/>
                <w:color w:val="auto"/>
              </w:rPr>
              <w:t>=  A</w:t>
            </w:r>
            <w:proofErr w:type="gramEnd"/>
            <w:r w:rsidRPr="00677C24">
              <w:rPr>
                <w:rFonts w:ascii="Times New Roman" w:eastAsia="Times New Roman" w:hAnsi="Times New Roman" w:cs="Times New Roman"/>
                <w:color w:val="auto"/>
              </w:rPr>
              <w:t>-</w:t>
            </w:r>
          </w:p>
        </w:tc>
        <w:tc>
          <w:tcPr>
            <w:tcW w:w="2160" w:type="dxa"/>
            <w:tcMar>
              <w:top w:w="100" w:type="dxa"/>
              <w:left w:w="100" w:type="dxa"/>
              <w:bottom w:w="100" w:type="dxa"/>
              <w:right w:w="100" w:type="dxa"/>
            </w:tcMar>
          </w:tcPr>
          <w:p w14:paraId="2BEAAE6E"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80-82</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B-</w:t>
            </w:r>
          </w:p>
        </w:tc>
        <w:tc>
          <w:tcPr>
            <w:tcW w:w="2160" w:type="dxa"/>
            <w:tcMar>
              <w:top w:w="100" w:type="dxa"/>
              <w:left w:w="100" w:type="dxa"/>
              <w:bottom w:w="100" w:type="dxa"/>
              <w:right w:w="100" w:type="dxa"/>
            </w:tcMar>
          </w:tcPr>
          <w:p w14:paraId="6532788B"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70-72</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C- </w:t>
            </w:r>
          </w:p>
        </w:tc>
        <w:tc>
          <w:tcPr>
            <w:tcW w:w="2160" w:type="dxa"/>
            <w:tcMar>
              <w:top w:w="100" w:type="dxa"/>
              <w:left w:w="100" w:type="dxa"/>
              <w:bottom w:w="100" w:type="dxa"/>
              <w:right w:w="100" w:type="dxa"/>
            </w:tcMar>
          </w:tcPr>
          <w:p w14:paraId="5C474A61" w14:textId="77777777" w:rsidR="00ED1ED1" w:rsidRPr="00677C24" w:rsidRDefault="00ED1ED1" w:rsidP="001F54CD">
            <w:pPr>
              <w:pStyle w:val="Normal1"/>
              <w:spacing w:line="240" w:lineRule="auto"/>
              <w:jc w:val="both"/>
              <w:rPr>
                <w:rFonts w:ascii="Times New Roman" w:hAnsi="Times New Roman" w:cs="Times New Roman"/>
                <w:color w:val="auto"/>
              </w:rPr>
            </w:pPr>
            <w:r w:rsidRPr="00677C24">
              <w:rPr>
                <w:rFonts w:ascii="Times New Roman" w:eastAsia="Times New Roman" w:hAnsi="Times New Roman" w:cs="Times New Roman"/>
                <w:color w:val="auto"/>
              </w:rPr>
              <w:t>60-62</w:t>
            </w:r>
            <w:proofErr w:type="gramStart"/>
            <w:r w:rsidRPr="00677C24">
              <w:rPr>
                <w:rFonts w:ascii="Times New Roman" w:eastAsia="Times New Roman" w:hAnsi="Times New Roman" w:cs="Times New Roman"/>
                <w:color w:val="auto"/>
              </w:rPr>
              <w:t>%  =</w:t>
            </w:r>
            <w:proofErr w:type="gramEnd"/>
            <w:r w:rsidRPr="00677C24">
              <w:rPr>
                <w:rFonts w:ascii="Times New Roman" w:eastAsia="Times New Roman" w:hAnsi="Times New Roman" w:cs="Times New Roman"/>
                <w:color w:val="auto"/>
              </w:rPr>
              <w:t xml:space="preserve">  D-</w:t>
            </w:r>
          </w:p>
        </w:tc>
        <w:tc>
          <w:tcPr>
            <w:tcW w:w="2160" w:type="dxa"/>
            <w:tcMar>
              <w:top w:w="100" w:type="dxa"/>
              <w:left w:w="100" w:type="dxa"/>
              <w:bottom w:w="100" w:type="dxa"/>
              <w:right w:w="100" w:type="dxa"/>
            </w:tcMar>
          </w:tcPr>
          <w:p w14:paraId="35FD5BEE" w14:textId="77777777" w:rsidR="00ED1ED1" w:rsidRPr="00677C24" w:rsidRDefault="00ED1ED1" w:rsidP="001F54CD">
            <w:pPr>
              <w:pStyle w:val="Normal1"/>
              <w:widowControl w:val="0"/>
              <w:spacing w:line="240" w:lineRule="auto"/>
              <w:jc w:val="both"/>
              <w:rPr>
                <w:rFonts w:ascii="Times New Roman" w:hAnsi="Times New Roman" w:cs="Times New Roman"/>
                <w:color w:val="auto"/>
              </w:rPr>
            </w:pPr>
          </w:p>
        </w:tc>
      </w:tr>
    </w:tbl>
    <w:p w14:paraId="057FB63C"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ab/>
        <w:t xml:space="preserve">      </w:t>
      </w:r>
      <w:r w:rsidRPr="00677C24">
        <w:rPr>
          <w:rFonts w:ascii="Times New Roman" w:eastAsia="Times New Roman" w:hAnsi="Times New Roman" w:cs="Times New Roman"/>
          <w:color w:val="auto"/>
        </w:rPr>
        <w:tab/>
        <w:t xml:space="preserve">                                    </w:t>
      </w:r>
      <w:r w:rsidRPr="00677C24">
        <w:rPr>
          <w:rFonts w:ascii="Times New Roman" w:eastAsia="Times New Roman" w:hAnsi="Times New Roman" w:cs="Times New Roman"/>
          <w:color w:val="auto"/>
        </w:rPr>
        <w:tab/>
      </w:r>
    </w:p>
    <w:p w14:paraId="0F7EC2D6" w14:textId="77777777" w:rsidR="00ED1ED1" w:rsidRPr="00677C24" w:rsidRDefault="00ED1ED1" w:rsidP="001F54CD">
      <w:pPr>
        <w:pStyle w:val="Normal1"/>
        <w:jc w:val="both"/>
        <w:rPr>
          <w:rFonts w:ascii="Times New Roman" w:hAnsi="Times New Roman" w:cs="Times New Roman"/>
          <w:b/>
          <w:color w:val="auto"/>
        </w:rPr>
      </w:pPr>
      <w:r w:rsidRPr="00677C24">
        <w:rPr>
          <w:rFonts w:ascii="Times New Roman" w:eastAsia="Times New Roman" w:hAnsi="Times New Roman" w:cs="Times New Roman"/>
          <w:b/>
          <w:color w:val="auto"/>
        </w:rPr>
        <w:t>Your semester grade will also be calculated using a weighted system:</w:t>
      </w:r>
    </w:p>
    <w:p w14:paraId="30ED85DA" w14:textId="77777777" w:rsidR="00A16E3E" w:rsidRDefault="00ED1ED1" w:rsidP="00A16E3E">
      <w:pPr>
        <w:pStyle w:val="NormalWeb"/>
        <w:shd w:val="clear" w:color="auto" w:fill="FFFFFF"/>
        <w:spacing w:before="180" w:beforeAutospacing="0" w:after="180" w:afterAutospacing="0"/>
        <w:rPr>
          <w:rFonts w:ascii="Lato" w:hAnsi="Lato"/>
          <w:color w:val="2D3B45"/>
        </w:rPr>
      </w:pPr>
      <w:r w:rsidRPr="00677C24">
        <w:rPr>
          <w:b/>
        </w:rPr>
        <w:t xml:space="preserve">              </w:t>
      </w:r>
      <w:r w:rsidRPr="00677C24">
        <w:rPr>
          <w:b/>
        </w:rPr>
        <w:tab/>
      </w:r>
      <w:r w:rsidR="00A16E3E">
        <w:rPr>
          <w:rStyle w:val="Strong"/>
          <w:rFonts w:ascii="Lato" w:hAnsi="Lato"/>
          <w:color w:val="2D3B45"/>
        </w:rPr>
        <w:t>70%- Competency assignments and assessments (performances)</w:t>
      </w:r>
    </w:p>
    <w:p w14:paraId="05D44F3A" w14:textId="0AE45958" w:rsidR="00AC7258" w:rsidRPr="00A16E3E" w:rsidRDefault="00A16E3E" w:rsidP="00A16E3E">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30%- Practice (daily participation, rehearsals, sectionals)</w:t>
      </w:r>
    </w:p>
    <w:p w14:paraId="3CF01227" w14:textId="77777777" w:rsidR="00AC7258" w:rsidRPr="00677C24" w:rsidRDefault="00AC7258" w:rsidP="001F54CD">
      <w:pPr>
        <w:pStyle w:val="Normal1"/>
        <w:jc w:val="both"/>
        <w:rPr>
          <w:rFonts w:ascii="Times New Roman" w:eastAsia="Times New Roman" w:hAnsi="Times New Roman" w:cs="Times New Roman"/>
          <w:b/>
          <w:color w:val="auto"/>
        </w:rPr>
      </w:pPr>
    </w:p>
    <w:p w14:paraId="68C72D02" w14:textId="77777777" w:rsidR="00ED1ED1" w:rsidRPr="00677C24" w:rsidRDefault="00ED1ED1" w:rsidP="001F54CD">
      <w:pPr>
        <w:pStyle w:val="Normal1"/>
        <w:jc w:val="both"/>
        <w:rPr>
          <w:rFonts w:ascii="Times New Roman" w:hAnsi="Times New Roman" w:cs="Times New Roman"/>
          <w:b/>
          <w:color w:val="auto"/>
          <w:u w:val="single"/>
        </w:rPr>
      </w:pPr>
      <w:r w:rsidRPr="00677C24">
        <w:rPr>
          <w:rFonts w:ascii="Times New Roman" w:eastAsia="Times New Roman" w:hAnsi="Times New Roman" w:cs="Times New Roman"/>
          <w:b/>
          <w:color w:val="auto"/>
          <w:u w:val="single"/>
        </w:rPr>
        <w:t xml:space="preserve">Performing Arts Department-Specific Grading: </w:t>
      </w:r>
    </w:p>
    <w:p w14:paraId="2286CF37" w14:textId="77777777" w:rsidR="005C2918" w:rsidRPr="00D306A2" w:rsidRDefault="005C2918" w:rsidP="00224D43">
      <w:pPr>
        <w:jc w:val="both"/>
        <w:rPr>
          <w:rFonts w:ascii="Times New Roman" w:hAnsi="Times New Roman" w:cs="Times New Roman"/>
        </w:rPr>
      </w:pPr>
      <w:r w:rsidRPr="00D306A2">
        <w:rPr>
          <w:rFonts w:ascii="Times New Roman" w:hAnsi="Times New Roman" w:cs="Times New Roman"/>
        </w:rPr>
        <w:t>The criteria are as follows:  1) daily participation, 2) playing tests, 3) concerts/recitals, 4) written assignments, and 5) extra credit.  Grades are based on a 10-point WEIGHTED grading system, earning points toward successfully meeting the course competencies.</w:t>
      </w:r>
    </w:p>
    <w:p w14:paraId="28C83BE9" w14:textId="77777777" w:rsidR="005C2918" w:rsidRPr="00D306A2" w:rsidRDefault="005C2918" w:rsidP="005C2918">
      <w:pPr>
        <w:jc w:val="both"/>
        <w:rPr>
          <w:rFonts w:ascii="Times New Roman" w:hAnsi="Times New Roman" w:cs="Times New Roman"/>
        </w:rPr>
      </w:pPr>
    </w:p>
    <w:p w14:paraId="24AF25B3" w14:textId="77777777" w:rsidR="005C2918" w:rsidRPr="00A63088" w:rsidRDefault="005C2918" w:rsidP="005C2918">
      <w:pPr>
        <w:jc w:val="both"/>
        <w:rPr>
          <w:rFonts w:ascii="Times New Roman" w:hAnsi="Times New Roman" w:cs="Times New Roman"/>
          <w:b/>
          <w:bCs/>
        </w:rPr>
      </w:pPr>
      <w:r w:rsidRPr="00A63088">
        <w:rPr>
          <w:rFonts w:ascii="Times New Roman" w:hAnsi="Times New Roman" w:cs="Times New Roman"/>
          <w:b/>
          <w:bCs/>
        </w:rPr>
        <w:t>Course Competency Statements:</w:t>
      </w:r>
    </w:p>
    <w:p w14:paraId="6E460583" w14:textId="77777777" w:rsidR="005C2918" w:rsidRPr="00D306A2" w:rsidRDefault="005C2918" w:rsidP="005C2918">
      <w:pPr>
        <w:pStyle w:val="Normal1"/>
        <w:numPr>
          <w:ilvl w:val="0"/>
          <w:numId w:val="7"/>
        </w:numPr>
        <w:rPr>
          <w:rFonts w:ascii="Times New Roman" w:eastAsia="Times New Roman" w:hAnsi="Times New Roman" w:cs="Times New Roman"/>
        </w:rPr>
      </w:pPr>
      <w:r w:rsidRPr="00D306A2">
        <w:rPr>
          <w:rFonts w:ascii="Times New Roman" w:eastAsia="Times New Roman" w:hAnsi="Times New Roman" w:cs="Times New Roman"/>
        </w:rPr>
        <w:t>Students will apply skills and knowledge to perform in the arts.  (Standard #1)</w:t>
      </w:r>
    </w:p>
    <w:p w14:paraId="0F4E695B" w14:textId="77777777" w:rsidR="005C2918" w:rsidRPr="00D306A2" w:rsidRDefault="005C2918" w:rsidP="005C2918">
      <w:pPr>
        <w:pStyle w:val="Normal1"/>
        <w:numPr>
          <w:ilvl w:val="0"/>
          <w:numId w:val="7"/>
        </w:numPr>
        <w:rPr>
          <w:rFonts w:ascii="Times New Roman" w:hAnsi="Times New Roman" w:cs="Times New Roman"/>
        </w:rPr>
      </w:pPr>
      <w:r w:rsidRPr="00D306A2">
        <w:rPr>
          <w:rFonts w:ascii="Times New Roman" w:hAnsi="Times New Roman" w:cs="Times New Roman"/>
        </w:rPr>
        <w:t>Students will apply skills and knowledge to create in the arts.  (Standard #2)</w:t>
      </w:r>
    </w:p>
    <w:p w14:paraId="4E2C77CA" w14:textId="77777777" w:rsidR="005C2918" w:rsidRPr="00D306A2" w:rsidRDefault="005C2918" w:rsidP="005C2918">
      <w:pPr>
        <w:pStyle w:val="Normal1"/>
        <w:numPr>
          <w:ilvl w:val="0"/>
          <w:numId w:val="7"/>
        </w:numPr>
        <w:rPr>
          <w:rFonts w:ascii="Times New Roman" w:hAnsi="Times New Roman" w:cs="Times New Roman"/>
        </w:rPr>
      </w:pPr>
      <w:r w:rsidRPr="00D306A2">
        <w:rPr>
          <w:rFonts w:ascii="Times New Roman" w:hAnsi="Times New Roman" w:cs="Times New Roman"/>
        </w:rPr>
        <w:t>Students will analyze, describe, and evaluate works of art.  (Standard #3)</w:t>
      </w:r>
    </w:p>
    <w:p w14:paraId="1AFC4EE9" w14:textId="77777777" w:rsidR="005C2918" w:rsidRPr="00D306A2" w:rsidRDefault="005C2918" w:rsidP="005C2918">
      <w:pPr>
        <w:jc w:val="both"/>
        <w:rPr>
          <w:rFonts w:ascii="Times New Roman" w:hAnsi="Times New Roman" w:cs="Times New Roman"/>
        </w:rPr>
      </w:pPr>
    </w:p>
    <w:p w14:paraId="5C6C01E8" w14:textId="77777777" w:rsidR="005C2918" w:rsidRPr="00D306A2" w:rsidRDefault="005C2918" w:rsidP="005C2918">
      <w:pPr>
        <w:jc w:val="both"/>
        <w:rPr>
          <w:rFonts w:ascii="Times New Roman" w:hAnsi="Times New Roman" w:cs="Times New Roman"/>
        </w:rPr>
      </w:pPr>
      <w:r w:rsidRPr="00D306A2">
        <w:rPr>
          <w:rFonts w:ascii="Times New Roman" w:hAnsi="Times New Roman" w:cs="Times New Roman"/>
          <w:b/>
          <w:bCs/>
          <w:u w:val="single"/>
        </w:rPr>
        <w:t>Daily participation:</w:t>
      </w:r>
      <w:r w:rsidRPr="00D306A2">
        <w:rPr>
          <w:rFonts w:ascii="Times New Roman" w:hAnsi="Times New Roman" w:cs="Times New Roman"/>
        </w:rPr>
        <w:t xml:space="preserve">  Positive classroom participation, cooperation, and attitude are key elements of productive rehearsals. Students should come prepared for class with a pencil, all music, their instrument, and a smiling face.  </w:t>
      </w:r>
      <w:r w:rsidRPr="00D306A2">
        <w:rPr>
          <w:rFonts w:ascii="Times New Roman" w:hAnsi="Times New Roman" w:cs="Times New Roman"/>
          <w:b/>
          <w:bCs/>
          <w:u w:val="single"/>
        </w:rPr>
        <w:t>Students receive 10 points per class based on</w:t>
      </w:r>
      <w:r w:rsidRPr="00D306A2">
        <w:rPr>
          <w:rFonts w:ascii="Times New Roman" w:hAnsi="Times New Roman" w:cs="Times New Roman"/>
          <w:u w:val="single"/>
        </w:rPr>
        <w:t xml:space="preserve"> attendance, being prepared, participation, positive attitude, and cooperation</w:t>
      </w:r>
      <w:r w:rsidRPr="00D306A2">
        <w:rPr>
          <w:rFonts w:ascii="Times New Roman" w:hAnsi="Times New Roman" w:cs="Times New Roman"/>
        </w:rPr>
        <w:t xml:space="preserve">.  </w:t>
      </w:r>
    </w:p>
    <w:p w14:paraId="36920323" w14:textId="77777777" w:rsidR="005C2918" w:rsidRPr="00D306A2" w:rsidRDefault="005C2918" w:rsidP="005C2918">
      <w:pPr>
        <w:ind w:firstLine="720"/>
        <w:jc w:val="both"/>
        <w:rPr>
          <w:rFonts w:ascii="Times New Roman" w:hAnsi="Times New Roman" w:cs="Times New Roman"/>
          <w:i/>
        </w:rPr>
      </w:pPr>
    </w:p>
    <w:p w14:paraId="1A8F3819" w14:textId="7F1C9675" w:rsidR="005C2918" w:rsidRPr="00D306A2" w:rsidRDefault="005C2918" w:rsidP="00D306A2">
      <w:pPr>
        <w:rPr>
          <w:rFonts w:ascii="Times New Roman" w:hAnsi="Times New Roman" w:cs="Times New Roman"/>
        </w:rPr>
      </w:pPr>
      <w:r w:rsidRPr="00D306A2">
        <w:rPr>
          <w:rFonts w:ascii="Times New Roman" w:hAnsi="Times New Roman" w:cs="Times New Roman"/>
          <w:i/>
        </w:rPr>
        <w:t xml:space="preserve">***Attendance and participation in any after school marching band practices, additional after school or </w:t>
      </w:r>
      <w:r w:rsidR="006709A4">
        <w:rPr>
          <w:rFonts w:ascii="Times New Roman" w:hAnsi="Times New Roman" w:cs="Times New Roman"/>
          <w:i/>
        </w:rPr>
        <w:t>SMART</w:t>
      </w:r>
      <w:r w:rsidRPr="00D306A2">
        <w:rPr>
          <w:rFonts w:ascii="Times New Roman" w:hAnsi="Times New Roman" w:cs="Times New Roman"/>
          <w:i/>
        </w:rPr>
        <w:t xml:space="preserve"> rehearsals, and sectionals will be required throughout the school year, and will earn the student </w:t>
      </w:r>
      <w:r w:rsidRPr="00D306A2">
        <w:rPr>
          <w:rFonts w:ascii="Times New Roman" w:hAnsi="Times New Roman" w:cs="Times New Roman"/>
          <w:i/>
          <w:u w:val="single"/>
        </w:rPr>
        <w:t>10 points</w:t>
      </w:r>
      <w:r w:rsidR="00051D5C">
        <w:rPr>
          <w:rFonts w:ascii="Times New Roman" w:hAnsi="Times New Roman" w:cs="Times New Roman"/>
          <w:i/>
          <w:u w:val="single"/>
        </w:rPr>
        <w:t xml:space="preserve"> </w:t>
      </w:r>
      <w:r w:rsidRPr="00D306A2">
        <w:rPr>
          <w:rFonts w:ascii="Times New Roman" w:hAnsi="Times New Roman" w:cs="Times New Roman"/>
          <w:i/>
          <w:u w:val="single"/>
        </w:rPr>
        <w:t xml:space="preserve">toward their </w:t>
      </w:r>
      <w:proofErr w:type="gramStart"/>
      <w:r w:rsidRPr="00D306A2">
        <w:rPr>
          <w:rFonts w:ascii="Times New Roman" w:hAnsi="Times New Roman" w:cs="Times New Roman"/>
          <w:i/>
          <w:u w:val="single"/>
        </w:rPr>
        <w:t>grade</w:t>
      </w:r>
      <w:r w:rsidRPr="00D306A2">
        <w:rPr>
          <w:rFonts w:ascii="Times New Roman" w:hAnsi="Times New Roman" w:cs="Times New Roman"/>
        </w:rPr>
        <w:t>.*</w:t>
      </w:r>
      <w:proofErr w:type="gramEnd"/>
      <w:r w:rsidRPr="00D306A2">
        <w:rPr>
          <w:rFonts w:ascii="Times New Roman" w:hAnsi="Times New Roman" w:cs="Times New Roman"/>
        </w:rPr>
        <w:t>*</w:t>
      </w:r>
      <w:r w:rsidR="00D306A2">
        <w:rPr>
          <w:rFonts w:ascii="Times New Roman" w:hAnsi="Times New Roman" w:cs="Times New Roman"/>
        </w:rPr>
        <w:t>*</w:t>
      </w:r>
    </w:p>
    <w:p w14:paraId="0367DD85" w14:textId="77777777" w:rsidR="005C2918" w:rsidRPr="00D306A2" w:rsidRDefault="005C2918" w:rsidP="005C2918">
      <w:pPr>
        <w:jc w:val="both"/>
        <w:rPr>
          <w:rFonts w:ascii="Times New Roman" w:hAnsi="Times New Roman" w:cs="Times New Roman"/>
          <w:b/>
          <w:bCs/>
          <w:u w:val="single"/>
        </w:rPr>
      </w:pPr>
    </w:p>
    <w:p w14:paraId="42A9E0E7" w14:textId="4EC57206" w:rsidR="005C2918" w:rsidRPr="00D306A2" w:rsidRDefault="005C2918" w:rsidP="005C2918">
      <w:pPr>
        <w:jc w:val="both"/>
        <w:rPr>
          <w:rFonts w:ascii="Times New Roman" w:hAnsi="Times New Roman" w:cs="Times New Roman"/>
        </w:rPr>
      </w:pPr>
      <w:r w:rsidRPr="00D306A2">
        <w:rPr>
          <w:rFonts w:ascii="Times New Roman" w:hAnsi="Times New Roman" w:cs="Times New Roman"/>
          <w:b/>
          <w:bCs/>
          <w:u w:val="single"/>
        </w:rPr>
        <w:t xml:space="preserve">Playing </w:t>
      </w:r>
      <w:r w:rsidR="004D3B7A">
        <w:rPr>
          <w:rFonts w:ascii="Times New Roman" w:hAnsi="Times New Roman" w:cs="Times New Roman"/>
          <w:b/>
          <w:bCs/>
          <w:u w:val="single"/>
        </w:rPr>
        <w:t>tests</w:t>
      </w:r>
      <w:r w:rsidRPr="00D306A2">
        <w:rPr>
          <w:rFonts w:ascii="Times New Roman" w:hAnsi="Times New Roman" w:cs="Times New Roman"/>
          <w:b/>
          <w:bCs/>
          <w:u w:val="single"/>
        </w:rPr>
        <w:t>:</w:t>
      </w:r>
      <w:r w:rsidRPr="00D306A2">
        <w:rPr>
          <w:rFonts w:ascii="Times New Roman" w:hAnsi="Times New Roman" w:cs="Times New Roman"/>
        </w:rPr>
        <w:t xml:space="preserve">  All playing tests are worth 10 points</w:t>
      </w:r>
      <w:r w:rsidR="00051D5C">
        <w:rPr>
          <w:rFonts w:ascii="Times New Roman" w:hAnsi="Times New Roman" w:cs="Times New Roman"/>
        </w:rPr>
        <w:t xml:space="preserve">.  </w:t>
      </w:r>
      <w:r w:rsidRPr="00D306A2">
        <w:rPr>
          <w:rFonts w:ascii="Times New Roman" w:hAnsi="Times New Roman" w:cs="Times New Roman"/>
        </w:rPr>
        <w:t xml:space="preserve">These </w:t>
      </w:r>
      <w:r w:rsidR="004D3B7A">
        <w:rPr>
          <w:rFonts w:ascii="Times New Roman" w:hAnsi="Times New Roman" w:cs="Times New Roman"/>
        </w:rPr>
        <w:t>test</w:t>
      </w:r>
      <w:r w:rsidRPr="00D306A2">
        <w:rPr>
          <w:rFonts w:ascii="Times New Roman" w:hAnsi="Times New Roman" w:cs="Times New Roman"/>
        </w:rPr>
        <w:t xml:space="preserve">s will determine the proficiency of individuals on scales and/or musical excerpts.  Grades are determined based upon the accuracy of the key elements of music which are </w:t>
      </w:r>
      <w:r w:rsidRPr="00D306A2">
        <w:rPr>
          <w:rFonts w:ascii="Times New Roman" w:hAnsi="Times New Roman" w:cs="Times New Roman"/>
          <w:b/>
          <w:bCs/>
          <w:u w:val="single"/>
        </w:rPr>
        <w:t>tone, articulation, rhythmic accuracy, pitch accuracy, dynamic contrast, and overall musicianship.</w:t>
      </w:r>
      <w:r w:rsidRPr="00D306A2">
        <w:rPr>
          <w:rFonts w:ascii="Times New Roman" w:hAnsi="Times New Roman" w:cs="Times New Roman"/>
          <w:b/>
          <w:bCs/>
        </w:rPr>
        <w:t xml:space="preserve">  </w:t>
      </w:r>
      <w:r w:rsidRPr="00D306A2">
        <w:rPr>
          <w:rFonts w:ascii="Times New Roman" w:hAnsi="Times New Roman" w:cs="Times New Roman"/>
        </w:rPr>
        <w:t>Missed playing exams can be made up after class, during lunch periods, or after school, upon the student’s arrangement with the band director.</w:t>
      </w:r>
    </w:p>
    <w:p w14:paraId="0A25D07E" w14:textId="77777777" w:rsidR="005C2918" w:rsidRPr="00D306A2" w:rsidRDefault="005C2918" w:rsidP="005C2918">
      <w:pPr>
        <w:jc w:val="both"/>
        <w:rPr>
          <w:rFonts w:ascii="Times New Roman" w:hAnsi="Times New Roman" w:cs="Times New Roman"/>
        </w:rPr>
      </w:pPr>
    </w:p>
    <w:p w14:paraId="67BC2BB1" w14:textId="3414A5A6" w:rsidR="005C2918" w:rsidRPr="00D306A2" w:rsidRDefault="005C2918" w:rsidP="005C2918">
      <w:pPr>
        <w:jc w:val="both"/>
        <w:rPr>
          <w:rFonts w:ascii="Times New Roman" w:hAnsi="Times New Roman" w:cs="Times New Roman"/>
        </w:rPr>
      </w:pPr>
      <w:r w:rsidRPr="00D306A2">
        <w:rPr>
          <w:rFonts w:ascii="Times New Roman" w:hAnsi="Times New Roman" w:cs="Times New Roman"/>
          <w:b/>
          <w:bCs/>
          <w:u w:val="single"/>
        </w:rPr>
        <w:t>Concerts/recitals:</w:t>
      </w:r>
      <w:r w:rsidRPr="00D306A2">
        <w:rPr>
          <w:rFonts w:ascii="Times New Roman" w:hAnsi="Times New Roman" w:cs="Times New Roman"/>
        </w:rPr>
        <w:t xml:space="preserve">  </w:t>
      </w:r>
      <w:r w:rsidRPr="00D306A2">
        <w:rPr>
          <w:rFonts w:ascii="Times New Roman" w:hAnsi="Times New Roman" w:cs="Times New Roman"/>
          <w:b/>
          <w:bCs/>
        </w:rPr>
        <w:t>CONCERT ATTENDANCE IS REQUIRED!</w:t>
      </w:r>
      <w:r w:rsidRPr="00D306A2">
        <w:rPr>
          <w:rFonts w:ascii="Times New Roman" w:hAnsi="Times New Roman" w:cs="Times New Roman"/>
        </w:rPr>
        <w:t xml:space="preserve">  The performances are the culmination of the student’s work during the grading period or semester, and therefore, are considered to be a major test grade, such as a final exam.  </w:t>
      </w:r>
      <w:r w:rsidRPr="00D306A2">
        <w:rPr>
          <w:rFonts w:ascii="Times New Roman" w:hAnsi="Times New Roman" w:cs="Times New Roman"/>
          <w:u w:val="single"/>
        </w:rPr>
        <w:t>Attendance</w:t>
      </w:r>
      <w:r w:rsidR="00A41DA2">
        <w:rPr>
          <w:rFonts w:ascii="Times New Roman" w:hAnsi="Times New Roman" w:cs="Times New Roman"/>
          <w:u w:val="single"/>
        </w:rPr>
        <w:t xml:space="preserve"> </w:t>
      </w:r>
      <w:r w:rsidRPr="00D306A2">
        <w:rPr>
          <w:rFonts w:ascii="Times New Roman" w:hAnsi="Times New Roman" w:cs="Times New Roman"/>
          <w:u w:val="single"/>
        </w:rPr>
        <w:t>and performance in all concerts and shows will earn the student 10 points.</w:t>
      </w:r>
      <w:r w:rsidRPr="00D306A2">
        <w:rPr>
          <w:rFonts w:ascii="Times New Roman" w:hAnsi="Times New Roman" w:cs="Times New Roman"/>
        </w:rPr>
        <w:t xml:space="preserve">  If a student misses a performance for any reason other than illness or family emergency, the student will receive a “zero” for the performance.  The student is responsible for doing extra credit to earn recovery points for any missed performances.</w:t>
      </w:r>
    </w:p>
    <w:p w14:paraId="38E50ECD" w14:textId="77777777" w:rsidR="005C2918" w:rsidRPr="00D306A2" w:rsidRDefault="005C2918" w:rsidP="005C2918">
      <w:pPr>
        <w:jc w:val="both"/>
        <w:rPr>
          <w:rFonts w:ascii="Times New Roman" w:hAnsi="Times New Roman" w:cs="Times New Roman"/>
        </w:rPr>
      </w:pPr>
    </w:p>
    <w:p w14:paraId="46759EB9" w14:textId="2BCA53D8" w:rsidR="005C2918" w:rsidRPr="00D306A2" w:rsidRDefault="005C2918" w:rsidP="005C2918">
      <w:pPr>
        <w:jc w:val="both"/>
        <w:rPr>
          <w:rFonts w:ascii="Times New Roman" w:hAnsi="Times New Roman" w:cs="Times New Roman"/>
        </w:rPr>
      </w:pPr>
      <w:r w:rsidRPr="00D306A2">
        <w:rPr>
          <w:rFonts w:ascii="Times New Roman" w:hAnsi="Times New Roman" w:cs="Times New Roman"/>
          <w:b/>
          <w:bCs/>
          <w:u w:val="single"/>
        </w:rPr>
        <w:t>Written assignments:</w:t>
      </w:r>
      <w:r w:rsidRPr="00D306A2">
        <w:rPr>
          <w:rFonts w:ascii="Times New Roman" w:hAnsi="Times New Roman" w:cs="Times New Roman"/>
        </w:rPr>
        <w:t xml:space="preserve">  During class periods, there </w:t>
      </w:r>
      <w:r w:rsidR="003B61E0">
        <w:rPr>
          <w:rFonts w:ascii="Times New Roman" w:hAnsi="Times New Roman" w:cs="Times New Roman"/>
        </w:rPr>
        <w:t>are</w:t>
      </w:r>
      <w:r w:rsidRPr="00D306A2">
        <w:rPr>
          <w:rFonts w:ascii="Times New Roman" w:hAnsi="Times New Roman" w:cs="Times New Roman"/>
        </w:rPr>
        <w:t xml:space="preserve"> handouts, worksheets, writing assignments, and/or written tests administered for teaching purposes.  These are assigned point values, which are figured into the total points at the end of the card marking period.</w:t>
      </w:r>
    </w:p>
    <w:p w14:paraId="2956E74A" w14:textId="77777777" w:rsidR="005C2918" w:rsidRPr="00D306A2" w:rsidRDefault="005C2918" w:rsidP="005C2918">
      <w:pPr>
        <w:jc w:val="both"/>
        <w:rPr>
          <w:rFonts w:ascii="Times New Roman" w:hAnsi="Times New Roman" w:cs="Times New Roman"/>
        </w:rPr>
      </w:pPr>
    </w:p>
    <w:p w14:paraId="05F3D1AF" w14:textId="77777777" w:rsidR="005C2918" w:rsidRPr="00D306A2" w:rsidRDefault="005C2918" w:rsidP="005C2918">
      <w:pPr>
        <w:jc w:val="both"/>
        <w:rPr>
          <w:rFonts w:ascii="Arial" w:hAnsi="Arial" w:cs="Arial"/>
        </w:rPr>
      </w:pPr>
      <w:r w:rsidRPr="00D306A2">
        <w:rPr>
          <w:rFonts w:ascii="Times New Roman" w:hAnsi="Times New Roman" w:cs="Times New Roman"/>
          <w:b/>
          <w:bCs/>
          <w:u w:val="single"/>
        </w:rPr>
        <w:lastRenderedPageBreak/>
        <w:t>Extra credit:</w:t>
      </w:r>
      <w:r w:rsidRPr="00D306A2">
        <w:rPr>
          <w:rFonts w:ascii="Times New Roman" w:hAnsi="Times New Roman" w:cs="Times New Roman"/>
        </w:rPr>
        <w:t xml:space="preserve">  Extra credit can be earned by each student for participation in Solo &amp; Ensemble festival, private lessons, after school rehearsals, demonstrations for recruitment, attending concerts outside of school, Pep Bands, and any extra performances beyond the required performances for the year.</w:t>
      </w:r>
    </w:p>
    <w:p w14:paraId="30FB6CC0" w14:textId="31E11246" w:rsidR="00ED1ED1" w:rsidRPr="00677C24" w:rsidRDefault="00ED1ED1" w:rsidP="001F54CD">
      <w:pPr>
        <w:pStyle w:val="Normal1"/>
        <w:jc w:val="both"/>
        <w:rPr>
          <w:rFonts w:ascii="Times New Roman" w:hAnsi="Times New Roman" w:cs="Times New Roman"/>
          <w:color w:val="auto"/>
        </w:rPr>
      </w:pPr>
    </w:p>
    <w:p w14:paraId="06836D2C" w14:textId="77777777" w:rsidR="00134951" w:rsidRPr="00677C24" w:rsidRDefault="00134951" w:rsidP="001F54CD">
      <w:pPr>
        <w:pStyle w:val="Normal1"/>
        <w:jc w:val="both"/>
        <w:rPr>
          <w:rFonts w:ascii="Times New Roman" w:eastAsia="Times New Roman" w:hAnsi="Times New Roman" w:cs="Times New Roman"/>
          <w:b/>
          <w:color w:val="auto"/>
        </w:rPr>
      </w:pPr>
    </w:p>
    <w:p w14:paraId="1791225D"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b/>
          <w:color w:val="auto"/>
        </w:rPr>
        <w:t>Absent Work Policy:</w:t>
      </w:r>
    </w:p>
    <w:p w14:paraId="35E00F52"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 xml:space="preserve">All assignments must be turned in within a number of days equal to the length of the </w:t>
      </w:r>
      <w:r w:rsidRPr="00677C24">
        <w:rPr>
          <w:rFonts w:ascii="Times New Roman" w:eastAsia="Times New Roman" w:hAnsi="Times New Roman" w:cs="Times New Roman"/>
          <w:b/>
          <w:i/>
          <w:color w:val="auto"/>
        </w:rPr>
        <w:t>excused</w:t>
      </w:r>
      <w:r w:rsidRPr="00677C24">
        <w:rPr>
          <w:rFonts w:ascii="Times New Roman" w:eastAsia="Times New Roman" w:hAnsi="Times New Roman" w:cs="Times New Roman"/>
          <w:color w:val="auto"/>
        </w:rPr>
        <w:t xml:space="preserve"> absence. Please see Blackboard to keep up with all missed assignments when you cannot be in class.</w:t>
      </w:r>
    </w:p>
    <w:p w14:paraId="6FB885D7" w14:textId="77777777" w:rsidR="00ED1ED1" w:rsidRPr="00677C24" w:rsidRDefault="00ED1ED1" w:rsidP="001F54CD">
      <w:pPr>
        <w:pStyle w:val="Normal1"/>
        <w:jc w:val="both"/>
        <w:rPr>
          <w:rFonts w:ascii="Times New Roman" w:hAnsi="Times New Roman" w:cs="Times New Roman"/>
          <w:color w:val="auto"/>
        </w:rPr>
      </w:pPr>
    </w:p>
    <w:p w14:paraId="14F38D22"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b/>
          <w:color w:val="auto"/>
        </w:rPr>
        <w:t xml:space="preserve">Late Work Policy: </w:t>
      </w:r>
    </w:p>
    <w:p w14:paraId="5E7A06EC" w14:textId="5D2AFAA8" w:rsidR="00ED1ED1" w:rsidRPr="00677C24" w:rsidRDefault="00AC344B"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All assignments must be turned in.  Your grade will be reduced by 20% for each class period that the assignment is late.</w:t>
      </w:r>
    </w:p>
    <w:p w14:paraId="0A688712" w14:textId="77777777" w:rsidR="00ED1ED1" w:rsidRPr="00677C24" w:rsidRDefault="00ED1ED1" w:rsidP="001F54CD">
      <w:pPr>
        <w:pStyle w:val="Normal1"/>
        <w:jc w:val="both"/>
        <w:rPr>
          <w:rFonts w:ascii="Times New Roman" w:hAnsi="Times New Roman" w:cs="Times New Roman"/>
          <w:color w:val="auto"/>
        </w:rPr>
      </w:pPr>
    </w:p>
    <w:p w14:paraId="0655B82D" w14:textId="77777777" w:rsidR="00475C3D" w:rsidRDefault="00475C3D" w:rsidP="001F54CD">
      <w:pPr>
        <w:pStyle w:val="Normal1"/>
        <w:jc w:val="both"/>
        <w:rPr>
          <w:rFonts w:ascii="Times New Roman" w:eastAsia="Times New Roman" w:hAnsi="Times New Roman" w:cs="Times New Roman"/>
          <w:b/>
          <w:color w:val="auto"/>
        </w:rPr>
      </w:pPr>
    </w:p>
    <w:p w14:paraId="67127043" w14:textId="477FA124"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b/>
          <w:color w:val="auto"/>
        </w:rPr>
        <w:t>Plagiarism/ Academic Integrity:</w:t>
      </w:r>
    </w:p>
    <w:p w14:paraId="77FB1A1B"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Please review the following description of Academic Integrity from the FHS Student Code of Conduct:</w:t>
      </w:r>
    </w:p>
    <w:p w14:paraId="77256EA6" w14:textId="77777777" w:rsidR="00ED1ED1" w:rsidRPr="00677C24" w:rsidRDefault="00ED1ED1" w:rsidP="001F54CD">
      <w:pPr>
        <w:pStyle w:val="Normal1"/>
        <w:jc w:val="both"/>
        <w:rPr>
          <w:rFonts w:ascii="Times New Roman" w:hAnsi="Times New Roman" w:cs="Times New Roman"/>
          <w:color w:val="auto"/>
        </w:rPr>
      </w:pPr>
    </w:p>
    <w:p w14:paraId="7212C56C"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b/>
          <w:color w:val="auto"/>
        </w:rPr>
        <w:t>1.91 Academic Integrity. As a Fraser High School student, you are expected to present yourself, your knowledge, and your skills honestly. Cheating and plagiarizing are not acceptable and will result in a failing grade for the assignment as well as possible disciplinary action. In addition, students who assist those who cheat or plagiarize are subject to the same consequences as those who do.</w:t>
      </w:r>
    </w:p>
    <w:p w14:paraId="552CA875" w14:textId="77777777" w:rsidR="00ED1ED1" w:rsidRPr="00677C24" w:rsidRDefault="00ED1ED1" w:rsidP="001F54CD">
      <w:pPr>
        <w:pStyle w:val="Normal1"/>
        <w:ind w:left="720"/>
        <w:jc w:val="both"/>
        <w:rPr>
          <w:rFonts w:ascii="Times New Roman" w:hAnsi="Times New Roman" w:cs="Times New Roman"/>
          <w:color w:val="auto"/>
        </w:rPr>
      </w:pPr>
      <w:r w:rsidRPr="00677C24">
        <w:rPr>
          <w:rFonts w:ascii="Times New Roman" w:eastAsia="Times New Roman" w:hAnsi="Times New Roman" w:cs="Times New Roman"/>
          <w:color w:val="auto"/>
        </w:rPr>
        <w:t xml:space="preserve"> </w:t>
      </w:r>
    </w:p>
    <w:p w14:paraId="4745D64E" w14:textId="77777777" w:rsidR="00F52992" w:rsidRPr="00677C24" w:rsidRDefault="00F52992" w:rsidP="001F54CD">
      <w:pPr>
        <w:pStyle w:val="Normal1"/>
        <w:ind w:left="720" w:hanging="720"/>
        <w:jc w:val="both"/>
        <w:rPr>
          <w:rFonts w:ascii="Times New Roman" w:eastAsia="Times New Roman" w:hAnsi="Times New Roman" w:cs="Times New Roman"/>
          <w:b/>
          <w:color w:val="auto"/>
        </w:rPr>
      </w:pPr>
    </w:p>
    <w:p w14:paraId="2D4783D2" w14:textId="77777777" w:rsidR="00ED1ED1" w:rsidRPr="00677C24" w:rsidRDefault="00ED1ED1" w:rsidP="001F54CD">
      <w:pPr>
        <w:pStyle w:val="Normal1"/>
        <w:ind w:left="720" w:hanging="720"/>
        <w:jc w:val="both"/>
        <w:rPr>
          <w:rFonts w:ascii="Times New Roman" w:hAnsi="Times New Roman" w:cs="Times New Roman"/>
          <w:color w:val="auto"/>
        </w:rPr>
      </w:pPr>
      <w:r w:rsidRPr="00677C24">
        <w:rPr>
          <w:rFonts w:ascii="Times New Roman" w:eastAsia="Times New Roman" w:hAnsi="Times New Roman" w:cs="Times New Roman"/>
          <w:b/>
          <w:color w:val="auto"/>
        </w:rPr>
        <w:t>Examples of cheating:</w:t>
      </w:r>
    </w:p>
    <w:p w14:paraId="2B98D7AC" w14:textId="77777777" w:rsidR="00ED1ED1" w:rsidRPr="00677C24" w:rsidRDefault="00ED1ED1" w:rsidP="001F54CD">
      <w:pPr>
        <w:pStyle w:val="Normal1"/>
        <w:numPr>
          <w:ilvl w:val="0"/>
          <w:numId w:val="3"/>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Sharing answers for class work or homework unless explicitly instructed by the teacher to do so.</w:t>
      </w:r>
    </w:p>
    <w:p w14:paraId="2196A6CC" w14:textId="77777777" w:rsidR="00ED1ED1" w:rsidRPr="00677C24" w:rsidRDefault="00ED1ED1" w:rsidP="001F54CD">
      <w:pPr>
        <w:pStyle w:val="Normal1"/>
        <w:numPr>
          <w:ilvl w:val="0"/>
          <w:numId w:val="3"/>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Submitting work that is identical to another student’s work when asked to only share ideas.</w:t>
      </w:r>
    </w:p>
    <w:p w14:paraId="2B899443" w14:textId="77777777" w:rsidR="00ED1ED1" w:rsidRPr="00677C24" w:rsidRDefault="00ED1ED1" w:rsidP="001F54CD">
      <w:pPr>
        <w:pStyle w:val="Normal1"/>
        <w:numPr>
          <w:ilvl w:val="0"/>
          <w:numId w:val="3"/>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Copying someone else’s class work, homework, or test answers.</w:t>
      </w:r>
    </w:p>
    <w:p w14:paraId="58099200" w14:textId="77777777" w:rsidR="00ED1ED1" w:rsidRPr="00677C24" w:rsidRDefault="00ED1ED1" w:rsidP="001F54CD">
      <w:pPr>
        <w:pStyle w:val="Normal1"/>
        <w:numPr>
          <w:ilvl w:val="0"/>
          <w:numId w:val="3"/>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Disclosing the content of a quiz or test.</w:t>
      </w:r>
    </w:p>
    <w:p w14:paraId="0232E4AB" w14:textId="5C61C619" w:rsidR="00ED1ED1" w:rsidRPr="00677C24" w:rsidRDefault="00ED1ED1" w:rsidP="001F54CD">
      <w:pPr>
        <w:pStyle w:val="Normal1"/>
        <w:numPr>
          <w:ilvl w:val="0"/>
          <w:numId w:val="3"/>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 xml:space="preserve">Using electronic devices, such as cell phones, iPads, </w:t>
      </w:r>
      <w:r w:rsidR="005B3CD7" w:rsidRPr="00677C24">
        <w:rPr>
          <w:rFonts w:ascii="Times New Roman" w:eastAsia="Times New Roman" w:hAnsi="Times New Roman" w:cs="Times New Roman"/>
          <w:color w:val="auto"/>
        </w:rPr>
        <w:t xml:space="preserve">laptops, </w:t>
      </w:r>
      <w:r w:rsidRPr="00677C24">
        <w:rPr>
          <w:rFonts w:ascii="Times New Roman" w:eastAsia="Times New Roman" w:hAnsi="Times New Roman" w:cs="Times New Roman"/>
          <w:color w:val="auto"/>
        </w:rPr>
        <w:t xml:space="preserve">or calculators when not instructed to do so. </w:t>
      </w:r>
    </w:p>
    <w:p w14:paraId="757B1F5A" w14:textId="77777777" w:rsidR="00ED1ED1" w:rsidRPr="00677C24" w:rsidRDefault="00ED1ED1" w:rsidP="001F54CD">
      <w:pPr>
        <w:pStyle w:val="Normal1"/>
        <w:numPr>
          <w:ilvl w:val="0"/>
          <w:numId w:val="3"/>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Using or attempting to use “cheat sheets,” notes, information written on book covers, hands, etc. during a quiz or test.</w:t>
      </w:r>
    </w:p>
    <w:p w14:paraId="0F6EB87C" w14:textId="77777777" w:rsidR="00ED1ED1" w:rsidRPr="00677C24" w:rsidRDefault="00ED1ED1" w:rsidP="001F54CD">
      <w:pPr>
        <w:pStyle w:val="Normal1"/>
        <w:ind w:left="720" w:hanging="720"/>
        <w:jc w:val="both"/>
        <w:rPr>
          <w:rFonts w:ascii="Times New Roman" w:hAnsi="Times New Roman" w:cs="Times New Roman"/>
          <w:color w:val="auto"/>
        </w:rPr>
      </w:pPr>
      <w:r w:rsidRPr="00677C24">
        <w:rPr>
          <w:rFonts w:ascii="Times New Roman" w:eastAsia="Times New Roman" w:hAnsi="Times New Roman" w:cs="Times New Roman"/>
          <w:color w:val="auto"/>
        </w:rPr>
        <w:t xml:space="preserve"> </w:t>
      </w:r>
    </w:p>
    <w:p w14:paraId="766EDE38" w14:textId="77777777" w:rsidR="00A63088" w:rsidRDefault="00A63088" w:rsidP="001F54CD">
      <w:pPr>
        <w:pStyle w:val="Normal1"/>
        <w:ind w:left="720" w:hanging="720"/>
        <w:jc w:val="both"/>
        <w:rPr>
          <w:rFonts w:ascii="Times New Roman" w:eastAsia="Times New Roman" w:hAnsi="Times New Roman" w:cs="Times New Roman"/>
          <w:b/>
          <w:color w:val="auto"/>
        </w:rPr>
      </w:pPr>
    </w:p>
    <w:p w14:paraId="25A8301C" w14:textId="3586260F" w:rsidR="00ED1ED1" w:rsidRPr="00677C24" w:rsidRDefault="00ED1ED1" w:rsidP="001F54CD">
      <w:pPr>
        <w:pStyle w:val="Normal1"/>
        <w:ind w:left="720" w:hanging="720"/>
        <w:jc w:val="both"/>
        <w:rPr>
          <w:rFonts w:ascii="Times New Roman" w:hAnsi="Times New Roman" w:cs="Times New Roman"/>
          <w:color w:val="auto"/>
        </w:rPr>
      </w:pPr>
      <w:r w:rsidRPr="00677C24">
        <w:rPr>
          <w:rFonts w:ascii="Times New Roman" w:eastAsia="Times New Roman" w:hAnsi="Times New Roman" w:cs="Times New Roman"/>
          <w:b/>
          <w:color w:val="auto"/>
        </w:rPr>
        <w:lastRenderedPageBreak/>
        <w:t>Examples of plagiarism:</w:t>
      </w:r>
    </w:p>
    <w:p w14:paraId="404A6B74" w14:textId="77777777" w:rsidR="00ED1ED1" w:rsidRPr="00677C24" w:rsidRDefault="00ED1ED1" w:rsidP="001F54CD">
      <w:pPr>
        <w:pStyle w:val="Normal1"/>
        <w:numPr>
          <w:ilvl w:val="0"/>
          <w:numId w:val="1"/>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Paraphrasing or rewording another’s work without acknowledging the source.</w:t>
      </w:r>
    </w:p>
    <w:p w14:paraId="02090D59" w14:textId="77777777" w:rsidR="00ED1ED1" w:rsidRPr="00677C24" w:rsidRDefault="00ED1ED1" w:rsidP="001F54CD">
      <w:pPr>
        <w:pStyle w:val="Normal1"/>
        <w:numPr>
          <w:ilvl w:val="0"/>
          <w:numId w:val="1"/>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Copying directly from a source (verbal, print, or electronic) without acknowledging the source with appropriate quotation marks or citations.</w:t>
      </w:r>
    </w:p>
    <w:p w14:paraId="3051B865" w14:textId="77777777" w:rsidR="00ED1ED1" w:rsidRPr="00677C24" w:rsidRDefault="00ED1ED1" w:rsidP="001F54CD">
      <w:pPr>
        <w:pStyle w:val="Normal1"/>
        <w:numPr>
          <w:ilvl w:val="0"/>
          <w:numId w:val="1"/>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Borrowing, buying, or downloading a paper from the Internet and submitting it as your own.</w:t>
      </w:r>
    </w:p>
    <w:p w14:paraId="4A1BC2D9" w14:textId="77777777" w:rsidR="00ED1ED1" w:rsidRPr="00677C24" w:rsidRDefault="00ED1ED1" w:rsidP="001F54CD">
      <w:pPr>
        <w:pStyle w:val="Normal1"/>
        <w:numPr>
          <w:ilvl w:val="0"/>
          <w:numId w:val="1"/>
        </w:numPr>
        <w:ind w:hanging="360"/>
        <w:contextualSpacing/>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Submitting another person’s paper as your own.</w:t>
      </w:r>
    </w:p>
    <w:p w14:paraId="2597ADC2" w14:textId="77777777" w:rsidR="00ED1ED1" w:rsidRPr="00677C24" w:rsidRDefault="00ED1ED1" w:rsidP="001F54CD">
      <w:pPr>
        <w:pStyle w:val="Normal1"/>
        <w:jc w:val="both"/>
        <w:rPr>
          <w:rFonts w:ascii="Times New Roman" w:hAnsi="Times New Roman" w:cs="Times New Roman"/>
          <w:b/>
          <w:color w:val="auto"/>
        </w:rPr>
      </w:pPr>
      <w:r w:rsidRPr="00677C24">
        <w:rPr>
          <w:rFonts w:ascii="Times New Roman" w:eastAsia="Times New Roman" w:hAnsi="Times New Roman" w:cs="Times New Roman"/>
          <w:b/>
          <w:color w:val="auto"/>
        </w:rPr>
        <w:t xml:space="preserve">FHS Competency Policy </w:t>
      </w:r>
    </w:p>
    <w:p w14:paraId="46F1AED6"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Students must pass all competencies with a minimum of 60% to earn credit in the course.</w:t>
      </w:r>
    </w:p>
    <w:p w14:paraId="40CD2CE5" w14:textId="77777777" w:rsidR="00ED1ED1" w:rsidRPr="00677C24" w:rsidRDefault="00ED1ED1" w:rsidP="001F54CD">
      <w:pPr>
        <w:pStyle w:val="Normal1"/>
        <w:jc w:val="both"/>
        <w:rPr>
          <w:rFonts w:ascii="Times New Roman" w:hAnsi="Times New Roman" w:cs="Times New Roman"/>
          <w:color w:val="auto"/>
        </w:rPr>
      </w:pPr>
    </w:p>
    <w:p w14:paraId="1A402F46" w14:textId="77777777"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b/>
          <w:color w:val="auto"/>
        </w:rPr>
        <w:t>Remediation</w:t>
      </w:r>
      <w:r w:rsidRPr="00677C24">
        <w:rPr>
          <w:rFonts w:ascii="Times New Roman" w:eastAsia="Times New Roman" w:hAnsi="Times New Roman" w:cs="Times New Roman"/>
          <w:color w:val="auto"/>
        </w:rPr>
        <w:t>:</w:t>
      </w:r>
    </w:p>
    <w:p w14:paraId="2B62615B" w14:textId="08DF1505"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If students do not pass the competency on their first try, they must remediate</w:t>
      </w:r>
      <w:r w:rsidR="009C1A93" w:rsidRPr="00677C24">
        <w:rPr>
          <w:rFonts w:ascii="Times New Roman" w:eastAsia="Times New Roman" w:hAnsi="Times New Roman" w:cs="Times New Roman"/>
          <w:color w:val="auto"/>
        </w:rPr>
        <w:t xml:space="preserve"> and reassess in order to pass.</w:t>
      </w:r>
    </w:p>
    <w:p w14:paraId="783D9A20" w14:textId="77777777" w:rsidR="00ED1ED1" w:rsidRPr="00677C24" w:rsidRDefault="00ED1ED1" w:rsidP="001F54CD">
      <w:pPr>
        <w:pStyle w:val="Normal1"/>
        <w:jc w:val="both"/>
        <w:rPr>
          <w:rFonts w:ascii="Times New Roman" w:hAnsi="Times New Roman" w:cs="Times New Roman"/>
          <w:color w:val="auto"/>
        </w:rPr>
      </w:pPr>
    </w:p>
    <w:p w14:paraId="36668CC3" w14:textId="77777777" w:rsidR="00475C3D" w:rsidRDefault="00475C3D" w:rsidP="001F54CD">
      <w:pPr>
        <w:pStyle w:val="Normal1"/>
        <w:jc w:val="both"/>
        <w:rPr>
          <w:rFonts w:ascii="Times New Roman" w:eastAsia="Times New Roman" w:hAnsi="Times New Roman" w:cs="Times New Roman"/>
          <w:b/>
          <w:color w:val="auto"/>
        </w:rPr>
      </w:pPr>
    </w:p>
    <w:p w14:paraId="6E4EB50F" w14:textId="6CC0AAD5" w:rsidR="00ED1ED1" w:rsidRPr="00677C24" w:rsidRDefault="00ED1ED1" w:rsidP="001F54CD">
      <w:pPr>
        <w:pStyle w:val="Normal1"/>
        <w:jc w:val="both"/>
        <w:rPr>
          <w:rFonts w:ascii="Times New Roman" w:hAnsi="Times New Roman" w:cs="Times New Roman"/>
          <w:color w:val="auto"/>
        </w:rPr>
      </w:pPr>
      <w:r w:rsidRPr="00677C24">
        <w:rPr>
          <w:rFonts w:ascii="Times New Roman" w:eastAsia="Times New Roman" w:hAnsi="Times New Roman" w:cs="Times New Roman"/>
          <w:b/>
          <w:color w:val="auto"/>
        </w:rPr>
        <w:t>Performing Arts Department</w:t>
      </w:r>
      <w:r w:rsidRPr="00677C24">
        <w:rPr>
          <w:rFonts w:ascii="Times New Roman" w:eastAsia="Times New Roman" w:hAnsi="Times New Roman" w:cs="Times New Roman"/>
          <w:color w:val="auto"/>
        </w:rPr>
        <w:t xml:space="preserve"> </w:t>
      </w:r>
      <w:r w:rsidRPr="00677C24">
        <w:rPr>
          <w:rFonts w:ascii="Times New Roman" w:eastAsia="Times New Roman" w:hAnsi="Times New Roman" w:cs="Times New Roman"/>
          <w:b/>
          <w:color w:val="auto"/>
        </w:rPr>
        <w:t>Reassessment Policy:</w:t>
      </w:r>
    </w:p>
    <w:p w14:paraId="79E46709" w14:textId="77777777" w:rsidR="009C1A93" w:rsidRPr="00677C24" w:rsidRDefault="009C1A93" w:rsidP="001F54CD">
      <w:pPr>
        <w:pStyle w:val="Normal1"/>
        <w:jc w:val="both"/>
        <w:rPr>
          <w:rFonts w:ascii="Times New Roman" w:hAnsi="Times New Roman" w:cs="Times New Roman"/>
          <w:color w:val="auto"/>
        </w:rPr>
      </w:pPr>
      <w:r w:rsidRPr="00677C24">
        <w:rPr>
          <w:rFonts w:ascii="Times New Roman" w:eastAsia="Times New Roman" w:hAnsi="Times New Roman" w:cs="Times New Roman"/>
          <w:color w:val="auto"/>
        </w:rPr>
        <w:t>If students do not pass the competency on their first try, they must remediate and reassess in order to pass.</w:t>
      </w:r>
    </w:p>
    <w:p w14:paraId="63C05B43" w14:textId="77777777" w:rsidR="0067656E" w:rsidRDefault="0067656E" w:rsidP="001F54CD">
      <w:pPr>
        <w:pStyle w:val="Normal1"/>
        <w:jc w:val="both"/>
        <w:rPr>
          <w:rFonts w:ascii="Times New Roman" w:eastAsia="Times New Roman" w:hAnsi="Times New Roman" w:cs="Times New Roman"/>
          <w:b/>
          <w:color w:val="auto"/>
        </w:rPr>
      </w:pPr>
    </w:p>
    <w:p w14:paraId="426F9CAB" w14:textId="72989CB2" w:rsidR="00ED1ED1" w:rsidRPr="00677C24" w:rsidRDefault="00ED1ED1" w:rsidP="001F54CD">
      <w:pPr>
        <w:pStyle w:val="Normal1"/>
        <w:jc w:val="both"/>
        <w:rPr>
          <w:rFonts w:ascii="Times New Roman" w:eastAsia="Times New Roman" w:hAnsi="Times New Roman" w:cs="Times New Roman"/>
          <w:b/>
          <w:color w:val="auto"/>
        </w:rPr>
      </w:pPr>
      <w:r w:rsidRPr="00677C24">
        <w:rPr>
          <w:rFonts w:ascii="Times New Roman" w:eastAsia="Times New Roman" w:hAnsi="Times New Roman" w:cs="Times New Roman"/>
          <w:b/>
          <w:color w:val="auto"/>
        </w:rPr>
        <w:t>Course Competency Statements:</w:t>
      </w:r>
    </w:p>
    <w:p w14:paraId="599FE1E1" w14:textId="14AB1269" w:rsidR="003A6CFE" w:rsidRDefault="00502A9F" w:rsidP="001F54CD">
      <w:pPr>
        <w:pStyle w:val="Normal1"/>
        <w:jc w:val="both"/>
        <w:rPr>
          <w:rFonts w:ascii="Times New Roman" w:eastAsia="Times New Roman" w:hAnsi="Times New Roman" w:cs="Times New Roman"/>
          <w:color w:val="auto"/>
        </w:rPr>
      </w:pPr>
      <w:r w:rsidRPr="00677C24">
        <w:rPr>
          <w:rFonts w:ascii="Times New Roman" w:eastAsia="Times New Roman" w:hAnsi="Times New Roman" w:cs="Times New Roman"/>
          <w:color w:val="auto"/>
        </w:rPr>
        <w:t>Students will apply skills and knowledge to perform in the arts.  (Standard #1)</w:t>
      </w:r>
      <w:r w:rsidR="003A6CFE">
        <w:rPr>
          <w:rFonts w:ascii="Times New Roman" w:eastAsia="Times New Roman" w:hAnsi="Times New Roman" w:cs="Times New Roman"/>
          <w:color w:val="auto"/>
        </w:rPr>
        <w:t xml:space="preserve"> </w:t>
      </w:r>
    </w:p>
    <w:p w14:paraId="35E2768C" w14:textId="57DA59E8" w:rsidR="00502A9F" w:rsidRPr="00677C24" w:rsidRDefault="003A6CFE" w:rsidP="003A6CFE">
      <w:pPr>
        <w:pStyle w:val="Normal1"/>
        <w:numPr>
          <w:ilvl w:val="0"/>
          <w:numId w:val="6"/>
        </w:numPr>
        <w:jc w:val="both"/>
        <w:rPr>
          <w:rFonts w:ascii="Times New Roman" w:eastAsia="Times New Roman" w:hAnsi="Times New Roman" w:cs="Times New Roman"/>
          <w:color w:val="auto"/>
        </w:rPr>
      </w:pPr>
      <w:r>
        <w:rPr>
          <w:rFonts w:ascii="Times New Roman" w:eastAsia="Times New Roman" w:hAnsi="Times New Roman" w:cs="Times New Roman"/>
          <w:color w:val="auto"/>
        </w:rPr>
        <w:t>Intonation and Technique</w:t>
      </w:r>
    </w:p>
    <w:p w14:paraId="19DE6B9C" w14:textId="77777777" w:rsidR="003A6CFE" w:rsidRDefault="00502A9F" w:rsidP="001F54CD">
      <w:pPr>
        <w:pStyle w:val="Normal1"/>
        <w:jc w:val="both"/>
        <w:rPr>
          <w:rFonts w:ascii="Times New Roman" w:hAnsi="Times New Roman" w:cs="Times New Roman"/>
          <w:color w:val="auto"/>
        </w:rPr>
      </w:pPr>
      <w:r w:rsidRPr="00677C24">
        <w:rPr>
          <w:rFonts w:ascii="Times New Roman" w:hAnsi="Times New Roman" w:cs="Times New Roman"/>
          <w:color w:val="auto"/>
        </w:rPr>
        <w:t>Students will apply skills and knowledge to create in the arts.  (Standard #2)</w:t>
      </w:r>
      <w:r w:rsidR="003A6CFE">
        <w:rPr>
          <w:rFonts w:ascii="Times New Roman" w:hAnsi="Times New Roman" w:cs="Times New Roman"/>
          <w:color w:val="auto"/>
        </w:rPr>
        <w:t xml:space="preserve"> </w:t>
      </w:r>
    </w:p>
    <w:p w14:paraId="4EDA310D" w14:textId="35BB4CEE" w:rsidR="00ED1ED1" w:rsidRDefault="003A6CFE" w:rsidP="003A6CFE">
      <w:pPr>
        <w:pStyle w:val="Normal1"/>
        <w:numPr>
          <w:ilvl w:val="0"/>
          <w:numId w:val="6"/>
        </w:numPr>
        <w:jc w:val="both"/>
        <w:rPr>
          <w:rFonts w:ascii="Times New Roman" w:hAnsi="Times New Roman" w:cs="Times New Roman"/>
          <w:color w:val="auto"/>
        </w:rPr>
      </w:pPr>
      <w:r>
        <w:rPr>
          <w:rFonts w:ascii="Times New Roman" w:hAnsi="Times New Roman" w:cs="Times New Roman"/>
          <w:color w:val="auto"/>
        </w:rPr>
        <w:t>Tone, Rhythm, and Interpretation</w:t>
      </w:r>
    </w:p>
    <w:p w14:paraId="38CFBDAF" w14:textId="516D79AB" w:rsidR="00D306A2" w:rsidRDefault="00D306A2" w:rsidP="00D306A2">
      <w:pPr>
        <w:pStyle w:val="Normal1"/>
        <w:rPr>
          <w:rFonts w:ascii="Times New Roman" w:hAnsi="Times New Roman" w:cs="Times New Roman"/>
        </w:rPr>
      </w:pPr>
      <w:r w:rsidRPr="00D306A2">
        <w:rPr>
          <w:rFonts w:ascii="Times New Roman" w:hAnsi="Times New Roman" w:cs="Times New Roman"/>
        </w:rPr>
        <w:t xml:space="preserve">Students will analyze, describe, and evaluate works of art.  </w:t>
      </w:r>
      <w:r w:rsidR="00605209">
        <w:rPr>
          <w:rFonts w:ascii="Times New Roman" w:hAnsi="Times New Roman" w:cs="Times New Roman"/>
        </w:rPr>
        <w:t>(Standard #3)</w:t>
      </w:r>
    </w:p>
    <w:p w14:paraId="2641FA74" w14:textId="3E24F2EC" w:rsidR="004E0860" w:rsidRPr="00D306A2" w:rsidRDefault="004E0860" w:rsidP="004E0860">
      <w:pPr>
        <w:pStyle w:val="Normal1"/>
        <w:numPr>
          <w:ilvl w:val="0"/>
          <w:numId w:val="6"/>
        </w:numPr>
        <w:rPr>
          <w:rFonts w:ascii="Times New Roman" w:hAnsi="Times New Roman" w:cs="Times New Roman"/>
        </w:rPr>
      </w:pPr>
      <w:r>
        <w:rPr>
          <w:rFonts w:ascii="Times New Roman" w:hAnsi="Times New Roman" w:cs="Times New Roman"/>
        </w:rPr>
        <w:t>Interpreta</w:t>
      </w:r>
      <w:r w:rsidR="00CF685F">
        <w:rPr>
          <w:rFonts w:ascii="Times New Roman" w:hAnsi="Times New Roman" w:cs="Times New Roman"/>
        </w:rPr>
        <w:t>tion</w:t>
      </w:r>
    </w:p>
    <w:p w14:paraId="75452C7F" w14:textId="77777777" w:rsidR="00E30CE3" w:rsidRDefault="00E30CE3" w:rsidP="00E30CE3">
      <w:pPr>
        <w:pStyle w:val="Normal1"/>
        <w:jc w:val="both"/>
        <w:rPr>
          <w:rFonts w:ascii="Times New Roman" w:hAnsi="Times New Roman" w:cs="Times New Roman"/>
          <w:color w:val="auto"/>
        </w:rPr>
      </w:pPr>
    </w:p>
    <w:p w14:paraId="29BCD6C7" w14:textId="40CC620A" w:rsidR="003A6CFE" w:rsidRPr="00677C24" w:rsidRDefault="003A6CFE" w:rsidP="003A6CFE">
      <w:pPr>
        <w:pStyle w:val="Normal1"/>
        <w:jc w:val="both"/>
        <w:rPr>
          <w:rFonts w:ascii="Times New Roman" w:hAnsi="Times New Roman" w:cs="Times New Roman"/>
          <w:color w:val="auto"/>
        </w:rPr>
      </w:pPr>
      <w:r>
        <w:rPr>
          <w:rFonts w:ascii="Times New Roman" w:hAnsi="Times New Roman" w:cs="Times New Roman"/>
          <w:color w:val="auto"/>
        </w:rPr>
        <w:t xml:space="preserve">Competency grades are assigned at the end of each semester and are determined based on the student’s successful participation in an assigned required performance.  If the student misses the performance for any reason, he/she is required to perform individually for the </w:t>
      </w:r>
      <w:r w:rsidR="00CF685F">
        <w:rPr>
          <w:rFonts w:ascii="Times New Roman" w:hAnsi="Times New Roman" w:cs="Times New Roman"/>
          <w:color w:val="auto"/>
        </w:rPr>
        <w:t>band director</w:t>
      </w:r>
      <w:r>
        <w:rPr>
          <w:rFonts w:ascii="Times New Roman" w:hAnsi="Times New Roman" w:cs="Times New Roman"/>
          <w:color w:val="auto"/>
        </w:rPr>
        <w:t xml:space="preserve"> in order to earn competency.</w:t>
      </w:r>
    </w:p>
    <w:p w14:paraId="23988CE7" w14:textId="77777777" w:rsidR="00ED1ED1" w:rsidRPr="00677C24" w:rsidRDefault="00ED1ED1" w:rsidP="001F54CD">
      <w:pPr>
        <w:pStyle w:val="Normal1"/>
        <w:jc w:val="both"/>
        <w:rPr>
          <w:rFonts w:ascii="Times New Roman" w:hAnsi="Times New Roman" w:cs="Times New Roman"/>
          <w:color w:val="auto"/>
        </w:rPr>
      </w:pPr>
    </w:p>
    <w:p w14:paraId="7F6233B6" w14:textId="77777777" w:rsidR="00FA15AB" w:rsidRPr="00677C24" w:rsidRDefault="00FA15AB" w:rsidP="001F54CD">
      <w:pPr>
        <w:pStyle w:val="Title"/>
        <w:jc w:val="both"/>
        <w:rPr>
          <w:rFonts w:ascii="Times New Roman" w:hAnsi="Times New Roman" w:cs="Times New Roman"/>
          <w:b/>
          <w:color w:val="auto"/>
          <w:sz w:val="24"/>
          <w:szCs w:val="24"/>
          <w:u w:val="single"/>
        </w:rPr>
      </w:pPr>
      <w:r w:rsidRPr="00677C24">
        <w:rPr>
          <w:rFonts w:ascii="Times New Roman" w:hAnsi="Times New Roman" w:cs="Times New Roman"/>
          <w:b/>
          <w:color w:val="auto"/>
          <w:sz w:val="24"/>
          <w:szCs w:val="24"/>
          <w:u w:val="single"/>
        </w:rPr>
        <w:t>ADDITIONAL CLASSROOM INFORMATION:</w:t>
      </w:r>
    </w:p>
    <w:p w14:paraId="2E6230D8" w14:textId="7566C47A" w:rsidR="00ED1ED1" w:rsidRPr="00677C24" w:rsidRDefault="00ED1ED1" w:rsidP="001F54CD">
      <w:pPr>
        <w:pStyle w:val="Title"/>
        <w:jc w:val="both"/>
        <w:rPr>
          <w:rFonts w:ascii="Times New Roman" w:hAnsi="Times New Roman" w:cs="Times New Roman"/>
          <w:b/>
          <w:color w:val="auto"/>
          <w:sz w:val="24"/>
          <w:szCs w:val="24"/>
          <w:u w:val="single"/>
        </w:rPr>
      </w:pPr>
      <w:r w:rsidRPr="00677C24">
        <w:rPr>
          <w:rFonts w:ascii="Times New Roman" w:hAnsi="Times New Roman" w:cs="Times New Roman"/>
          <w:b/>
          <w:color w:val="auto"/>
          <w:sz w:val="24"/>
          <w:szCs w:val="24"/>
          <w:u w:val="single"/>
        </w:rPr>
        <w:t>Classroom Expectations</w:t>
      </w:r>
    </w:p>
    <w:p w14:paraId="07F8876B" w14:textId="77777777" w:rsidR="00ED1ED1" w:rsidRPr="00677C24" w:rsidRDefault="00ED1ED1" w:rsidP="001F54CD">
      <w:pPr>
        <w:pStyle w:val="Title"/>
        <w:keepNext w:val="0"/>
        <w:keepLines w:val="0"/>
        <w:numPr>
          <w:ilvl w:val="0"/>
          <w:numId w:val="2"/>
        </w:numPr>
        <w:spacing w:after="0" w:line="240" w:lineRule="auto"/>
        <w:contextualSpacing w:val="0"/>
        <w:jc w:val="both"/>
        <w:rPr>
          <w:rFonts w:ascii="Times New Roman" w:hAnsi="Times New Roman" w:cs="Times New Roman"/>
          <w:color w:val="auto"/>
          <w:sz w:val="24"/>
          <w:szCs w:val="24"/>
        </w:rPr>
      </w:pPr>
      <w:r w:rsidRPr="00677C24">
        <w:rPr>
          <w:rFonts w:ascii="Times New Roman" w:hAnsi="Times New Roman" w:cs="Times New Roman"/>
          <w:color w:val="auto"/>
          <w:sz w:val="24"/>
          <w:szCs w:val="24"/>
        </w:rPr>
        <w:t>Be on Time—be in the classroom at the bell; be in your assigned seat with your instrument within 5 minutes of the bell</w:t>
      </w:r>
    </w:p>
    <w:p w14:paraId="646FC925" w14:textId="77777777" w:rsidR="00ED1ED1" w:rsidRPr="00677C24" w:rsidRDefault="00ED1ED1" w:rsidP="001F54CD">
      <w:pPr>
        <w:pStyle w:val="Title"/>
        <w:keepNext w:val="0"/>
        <w:keepLines w:val="0"/>
        <w:numPr>
          <w:ilvl w:val="0"/>
          <w:numId w:val="2"/>
        </w:numPr>
        <w:spacing w:after="0" w:line="240" w:lineRule="auto"/>
        <w:contextualSpacing w:val="0"/>
        <w:jc w:val="both"/>
        <w:rPr>
          <w:rFonts w:ascii="Times New Roman" w:hAnsi="Times New Roman" w:cs="Times New Roman"/>
          <w:color w:val="auto"/>
          <w:sz w:val="24"/>
          <w:szCs w:val="24"/>
        </w:rPr>
      </w:pPr>
      <w:r w:rsidRPr="00677C24">
        <w:rPr>
          <w:rFonts w:ascii="Times New Roman" w:hAnsi="Times New Roman" w:cs="Times New Roman"/>
          <w:color w:val="auto"/>
          <w:sz w:val="24"/>
          <w:szCs w:val="24"/>
        </w:rPr>
        <w:t xml:space="preserve">Be Prepared—always have your instrument, accessories, music, folder, and a pencil </w:t>
      </w:r>
    </w:p>
    <w:p w14:paraId="2F846FE7" w14:textId="77777777" w:rsidR="00ED1ED1" w:rsidRPr="00677C24" w:rsidRDefault="00ED1ED1" w:rsidP="001F54CD">
      <w:pPr>
        <w:pStyle w:val="Title"/>
        <w:keepNext w:val="0"/>
        <w:keepLines w:val="0"/>
        <w:numPr>
          <w:ilvl w:val="0"/>
          <w:numId w:val="2"/>
        </w:numPr>
        <w:spacing w:after="0" w:line="240" w:lineRule="auto"/>
        <w:contextualSpacing w:val="0"/>
        <w:jc w:val="both"/>
        <w:rPr>
          <w:rFonts w:ascii="Times New Roman" w:hAnsi="Times New Roman" w:cs="Times New Roman"/>
          <w:color w:val="auto"/>
          <w:sz w:val="24"/>
          <w:szCs w:val="24"/>
        </w:rPr>
      </w:pPr>
      <w:r w:rsidRPr="00677C24">
        <w:rPr>
          <w:rFonts w:ascii="Times New Roman" w:hAnsi="Times New Roman" w:cs="Times New Roman"/>
          <w:color w:val="auto"/>
          <w:sz w:val="24"/>
          <w:szCs w:val="24"/>
        </w:rPr>
        <w:t>Be Respectful</w:t>
      </w:r>
    </w:p>
    <w:p w14:paraId="06C5B422" w14:textId="77777777" w:rsidR="00ED1ED1" w:rsidRPr="00677C24" w:rsidRDefault="00ED1ED1" w:rsidP="001F54CD">
      <w:pPr>
        <w:pStyle w:val="Title"/>
        <w:keepNext w:val="0"/>
        <w:keepLines w:val="0"/>
        <w:numPr>
          <w:ilvl w:val="0"/>
          <w:numId w:val="2"/>
        </w:numPr>
        <w:spacing w:after="0" w:line="240" w:lineRule="auto"/>
        <w:contextualSpacing w:val="0"/>
        <w:jc w:val="both"/>
        <w:rPr>
          <w:rFonts w:ascii="Times New Roman" w:hAnsi="Times New Roman" w:cs="Times New Roman"/>
          <w:color w:val="auto"/>
          <w:sz w:val="24"/>
          <w:szCs w:val="24"/>
        </w:rPr>
      </w:pPr>
      <w:r w:rsidRPr="00677C24">
        <w:rPr>
          <w:rFonts w:ascii="Times New Roman" w:hAnsi="Times New Roman" w:cs="Times New Roman"/>
          <w:color w:val="auto"/>
          <w:sz w:val="24"/>
          <w:szCs w:val="24"/>
        </w:rPr>
        <w:t>Be Responsible</w:t>
      </w:r>
    </w:p>
    <w:p w14:paraId="699C2D34" w14:textId="77777777" w:rsidR="00ED1ED1" w:rsidRPr="00677C24" w:rsidRDefault="00ED1ED1" w:rsidP="001F54CD">
      <w:pPr>
        <w:pStyle w:val="Title"/>
        <w:keepNext w:val="0"/>
        <w:keepLines w:val="0"/>
        <w:numPr>
          <w:ilvl w:val="0"/>
          <w:numId w:val="2"/>
        </w:numPr>
        <w:spacing w:after="0" w:line="240" w:lineRule="auto"/>
        <w:contextualSpacing w:val="0"/>
        <w:jc w:val="both"/>
        <w:rPr>
          <w:rFonts w:ascii="Times New Roman" w:hAnsi="Times New Roman" w:cs="Times New Roman"/>
          <w:color w:val="auto"/>
          <w:sz w:val="24"/>
          <w:szCs w:val="24"/>
        </w:rPr>
      </w:pPr>
      <w:r w:rsidRPr="00677C24">
        <w:rPr>
          <w:rFonts w:ascii="Times New Roman" w:hAnsi="Times New Roman" w:cs="Times New Roman"/>
          <w:color w:val="auto"/>
          <w:sz w:val="24"/>
          <w:szCs w:val="24"/>
        </w:rPr>
        <w:t>Be Supportive of the Learning Process</w:t>
      </w:r>
    </w:p>
    <w:p w14:paraId="277F0E37" w14:textId="77777777" w:rsidR="00ED1ED1" w:rsidRPr="00677C24" w:rsidRDefault="00ED1ED1" w:rsidP="001F54CD">
      <w:pPr>
        <w:pStyle w:val="Title"/>
        <w:keepNext w:val="0"/>
        <w:keepLines w:val="0"/>
        <w:numPr>
          <w:ilvl w:val="0"/>
          <w:numId w:val="2"/>
        </w:numPr>
        <w:spacing w:after="0" w:line="240" w:lineRule="auto"/>
        <w:contextualSpacing w:val="0"/>
        <w:jc w:val="both"/>
        <w:rPr>
          <w:rFonts w:ascii="Times New Roman" w:hAnsi="Times New Roman" w:cs="Times New Roman"/>
          <w:color w:val="auto"/>
          <w:sz w:val="24"/>
          <w:szCs w:val="24"/>
        </w:rPr>
      </w:pPr>
      <w:r w:rsidRPr="00677C24">
        <w:rPr>
          <w:rFonts w:ascii="Times New Roman" w:hAnsi="Times New Roman" w:cs="Times New Roman"/>
          <w:color w:val="auto"/>
          <w:sz w:val="24"/>
          <w:szCs w:val="24"/>
        </w:rPr>
        <w:lastRenderedPageBreak/>
        <w:t>Leave all electronics (phones, iPods, iPads, Kindles, laptops, hand-held games) off and in book bag.</w:t>
      </w:r>
    </w:p>
    <w:p w14:paraId="50512427" w14:textId="77777777" w:rsidR="00ED1ED1" w:rsidRPr="00677C24" w:rsidRDefault="00ED1ED1" w:rsidP="001F54CD">
      <w:pPr>
        <w:pStyle w:val="Title"/>
        <w:keepNext w:val="0"/>
        <w:keepLines w:val="0"/>
        <w:numPr>
          <w:ilvl w:val="0"/>
          <w:numId w:val="2"/>
        </w:numPr>
        <w:spacing w:after="0" w:line="240" w:lineRule="auto"/>
        <w:contextualSpacing w:val="0"/>
        <w:jc w:val="both"/>
        <w:rPr>
          <w:rFonts w:ascii="Times New Roman" w:hAnsi="Times New Roman" w:cs="Times New Roman"/>
          <w:color w:val="auto"/>
          <w:sz w:val="24"/>
          <w:szCs w:val="24"/>
        </w:rPr>
      </w:pPr>
      <w:r w:rsidRPr="00677C24">
        <w:rPr>
          <w:rFonts w:ascii="Times New Roman" w:hAnsi="Times New Roman" w:cs="Times New Roman"/>
          <w:color w:val="auto"/>
          <w:sz w:val="24"/>
          <w:szCs w:val="24"/>
        </w:rPr>
        <w:t>WATER IS THE ONLY ACCEPTABLE BEVERAGE OR SNACK ALLOWED DURING CLASS</w:t>
      </w:r>
    </w:p>
    <w:p w14:paraId="53E4D3A5" w14:textId="77777777" w:rsidR="00ED1ED1" w:rsidRPr="00677C24" w:rsidRDefault="00ED1ED1" w:rsidP="001F54CD">
      <w:pPr>
        <w:jc w:val="both"/>
        <w:rPr>
          <w:rFonts w:ascii="Times New Roman" w:hAnsi="Times New Roman" w:cs="Times New Roman"/>
          <w:color w:val="auto"/>
          <w:szCs w:val="20"/>
        </w:rPr>
      </w:pPr>
    </w:p>
    <w:p w14:paraId="0C9834DD" w14:textId="77777777" w:rsidR="00ED1ED1" w:rsidRPr="00677C24" w:rsidRDefault="00ED1ED1" w:rsidP="001F54CD">
      <w:pPr>
        <w:jc w:val="both"/>
        <w:rPr>
          <w:rFonts w:ascii="Times New Roman" w:hAnsi="Times New Roman" w:cs="Times New Roman"/>
          <w:color w:val="auto"/>
          <w:u w:val="single"/>
        </w:rPr>
      </w:pPr>
      <w:r w:rsidRPr="00677C24">
        <w:rPr>
          <w:rFonts w:ascii="Times New Roman" w:hAnsi="Times New Roman" w:cs="Times New Roman"/>
          <w:b/>
          <w:bCs/>
          <w:color w:val="auto"/>
          <w:u w:val="single"/>
        </w:rPr>
        <w:t>ATTENDANCE</w:t>
      </w:r>
    </w:p>
    <w:p w14:paraId="4630C68B"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 xml:space="preserve">Band is an academic class and attendance is </w:t>
      </w:r>
      <w:r w:rsidRPr="00677C24">
        <w:rPr>
          <w:rFonts w:ascii="Times New Roman" w:hAnsi="Times New Roman" w:cs="Times New Roman"/>
          <w:b/>
          <w:bCs/>
          <w:color w:val="auto"/>
          <w:szCs w:val="20"/>
        </w:rPr>
        <w:t>required at every performance and rehearsal.</w:t>
      </w:r>
      <w:r w:rsidRPr="00677C24">
        <w:rPr>
          <w:rFonts w:ascii="Times New Roman" w:hAnsi="Times New Roman" w:cs="Times New Roman"/>
          <w:color w:val="auto"/>
          <w:szCs w:val="20"/>
        </w:rPr>
        <w:t xml:space="preserve">  The exceptions are:</w:t>
      </w:r>
    </w:p>
    <w:p w14:paraId="583DAE8B" w14:textId="77777777" w:rsidR="00ED1ED1" w:rsidRPr="00677C24" w:rsidRDefault="00ED1ED1" w:rsidP="001F54CD">
      <w:pPr>
        <w:jc w:val="both"/>
        <w:rPr>
          <w:rFonts w:ascii="Times New Roman" w:hAnsi="Times New Roman" w:cs="Times New Roman"/>
          <w:color w:val="auto"/>
          <w:szCs w:val="20"/>
        </w:rPr>
      </w:pPr>
    </w:p>
    <w:p w14:paraId="515DE17D" w14:textId="77777777" w:rsidR="00ED1ED1" w:rsidRPr="00677C24" w:rsidRDefault="00ED1ED1" w:rsidP="001F54CD">
      <w:pPr>
        <w:tabs>
          <w:tab w:val="left" w:pos="-1440"/>
        </w:tabs>
        <w:ind w:left="1440" w:hanging="720"/>
        <w:jc w:val="both"/>
        <w:rPr>
          <w:rFonts w:ascii="Times New Roman" w:hAnsi="Times New Roman" w:cs="Times New Roman"/>
          <w:color w:val="auto"/>
          <w:szCs w:val="20"/>
        </w:rPr>
      </w:pPr>
      <w:r w:rsidRPr="00677C24">
        <w:rPr>
          <w:rFonts w:ascii="Times New Roman" w:hAnsi="Times New Roman" w:cs="Times New Roman"/>
          <w:color w:val="auto"/>
          <w:szCs w:val="20"/>
        </w:rPr>
        <w:t>1.</w:t>
      </w:r>
      <w:r w:rsidRPr="00677C24">
        <w:rPr>
          <w:rFonts w:ascii="Times New Roman" w:hAnsi="Times New Roman" w:cs="Times New Roman"/>
          <w:color w:val="auto"/>
          <w:szCs w:val="20"/>
        </w:rPr>
        <w:tab/>
      </w:r>
      <w:r w:rsidRPr="00677C24">
        <w:rPr>
          <w:rFonts w:ascii="Times New Roman" w:hAnsi="Times New Roman" w:cs="Times New Roman"/>
          <w:b/>
          <w:bCs/>
          <w:color w:val="auto"/>
          <w:szCs w:val="20"/>
        </w:rPr>
        <w:t>School-related function that is cleared or approved in</w:t>
      </w:r>
      <w:r w:rsidRPr="00677C24">
        <w:rPr>
          <w:rFonts w:ascii="Times New Roman" w:hAnsi="Times New Roman" w:cs="Times New Roman"/>
          <w:color w:val="auto"/>
          <w:szCs w:val="20"/>
        </w:rPr>
        <w:t xml:space="preserve"> </w:t>
      </w:r>
      <w:r w:rsidRPr="00677C24">
        <w:rPr>
          <w:rFonts w:ascii="Times New Roman" w:hAnsi="Times New Roman" w:cs="Times New Roman"/>
          <w:b/>
          <w:bCs/>
          <w:color w:val="auto"/>
          <w:szCs w:val="20"/>
        </w:rPr>
        <w:t>advance</w:t>
      </w:r>
      <w:r w:rsidRPr="00677C24">
        <w:rPr>
          <w:rFonts w:ascii="Times New Roman" w:hAnsi="Times New Roman" w:cs="Times New Roman"/>
          <w:color w:val="auto"/>
          <w:szCs w:val="20"/>
        </w:rPr>
        <w:t xml:space="preserve">.  It is the student's responsibility to inform </w:t>
      </w:r>
      <w:r w:rsidRPr="00677C24">
        <w:rPr>
          <w:rFonts w:ascii="Times New Roman" w:hAnsi="Times New Roman" w:cs="Times New Roman"/>
          <w:b/>
          <w:bCs/>
          <w:color w:val="auto"/>
          <w:szCs w:val="20"/>
        </w:rPr>
        <w:t>all</w:t>
      </w:r>
      <w:r w:rsidRPr="00677C24">
        <w:rPr>
          <w:rFonts w:ascii="Times New Roman" w:hAnsi="Times New Roman" w:cs="Times New Roman"/>
          <w:color w:val="auto"/>
          <w:szCs w:val="20"/>
        </w:rPr>
        <w:t xml:space="preserve"> parties involved when excused absences are requested.  Those involved in athletic activities are </w:t>
      </w:r>
      <w:r w:rsidRPr="00677C24">
        <w:rPr>
          <w:rFonts w:ascii="Times New Roman" w:hAnsi="Times New Roman" w:cs="Times New Roman"/>
          <w:b/>
          <w:bCs/>
          <w:color w:val="auto"/>
          <w:szCs w:val="20"/>
        </w:rPr>
        <w:t>not</w:t>
      </w:r>
      <w:r w:rsidRPr="00677C24">
        <w:rPr>
          <w:rFonts w:ascii="Times New Roman" w:hAnsi="Times New Roman" w:cs="Times New Roman"/>
          <w:color w:val="auto"/>
          <w:szCs w:val="20"/>
        </w:rPr>
        <w:t xml:space="preserve"> excused from a rehearsal or performance unless we are </w:t>
      </w:r>
      <w:r w:rsidRPr="00677C24">
        <w:rPr>
          <w:rFonts w:ascii="Times New Roman" w:hAnsi="Times New Roman" w:cs="Times New Roman"/>
          <w:b/>
          <w:color w:val="auto"/>
          <w:szCs w:val="20"/>
        </w:rPr>
        <w:t>notified and approve</w:t>
      </w:r>
      <w:r w:rsidRPr="00677C24">
        <w:rPr>
          <w:rFonts w:ascii="Times New Roman" w:hAnsi="Times New Roman" w:cs="Times New Roman"/>
          <w:color w:val="auto"/>
          <w:szCs w:val="20"/>
        </w:rPr>
        <w:t xml:space="preserve"> of the absence, </w:t>
      </w:r>
      <w:r w:rsidRPr="00677C24">
        <w:rPr>
          <w:rFonts w:ascii="Times New Roman" w:hAnsi="Times New Roman" w:cs="Times New Roman"/>
          <w:b/>
          <w:color w:val="auto"/>
          <w:szCs w:val="20"/>
        </w:rPr>
        <w:t>nor</w:t>
      </w:r>
      <w:r w:rsidRPr="00677C24">
        <w:rPr>
          <w:rFonts w:ascii="Times New Roman" w:hAnsi="Times New Roman" w:cs="Times New Roman"/>
          <w:color w:val="auto"/>
          <w:szCs w:val="20"/>
        </w:rPr>
        <w:t xml:space="preserve"> will those students always be excused from their class commitment.</w:t>
      </w:r>
    </w:p>
    <w:p w14:paraId="19A04DD5" w14:textId="77777777" w:rsidR="00ED1ED1" w:rsidRPr="00677C24" w:rsidRDefault="00ED1ED1" w:rsidP="001F54CD">
      <w:pPr>
        <w:tabs>
          <w:tab w:val="left" w:pos="-1440"/>
        </w:tabs>
        <w:ind w:left="1440" w:hanging="720"/>
        <w:jc w:val="both"/>
        <w:rPr>
          <w:rFonts w:ascii="Times New Roman" w:hAnsi="Times New Roman" w:cs="Times New Roman"/>
          <w:color w:val="auto"/>
          <w:szCs w:val="20"/>
        </w:rPr>
      </w:pPr>
    </w:p>
    <w:p w14:paraId="35D69A8E" w14:textId="77777777" w:rsidR="00ED1ED1" w:rsidRPr="00677C24" w:rsidRDefault="00ED1ED1" w:rsidP="001F54CD">
      <w:pPr>
        <w:tabs>
          <w:tab w:val="left" w:pos="-1440"/>
        </w:tabs>
        <w:ind w:left="1440" w:hanging="720"/>
        <w:jc w:val="both"/>
        <w:rPr>
          <w:rFonts w:ascii="Times New Roman" w:hAnsi="Times New Roman" w:cs="Times New Roman"/>
          <w:color w:val="auto"/>
          <w:szCs w:val="20"/>
        </w:rPr>
      </w:pPr>
      <w:r w:rsidRPr="00677C24">
        <w:rPr>
          <w:rFonts w:ascii="Times New Roman" w:hAnsi="Times New Roman" w:cs="Times New Roman"/>
          <w:color w:val="auto"/>
          <w:szCs w:val="20"/>
        </w:rPr>
        <w:t>2.</w:t>
      </w:r>
      <w:r w:rsidRPr="00677C24">
        <w:rPr>
          <w:rFonts w:ascii="Times New Roman" w:hAnsi="Times New Roman" w:cs="Times New Roman"/>
          <w:color w:val="auto"/>
          <w:szCs w:val="20"/>
        </w:rPr>
        <w:tab/>
        <w:t>Death in the family or involvement in wedding.   A written advance notice of participation in a wedding must be provided to the band director.</w:t>
      </w:r>
    </w:p>
    <w:p w14:paraId="04F3F994" w14:textId="77777777" w:rsidR="00ED1ED1" w:rsidRPr="00677C24" w:rsidRDefault="00ED1ED1" w:rsidP="001F54CD">
      <w:pPr>
        <w:jc w:val="both"/>
        <w:rPr>
          <w:rFonts w:ascii="Times New Roman" w:hAnsi="Times New Roman" w:cs="Times New Roman"/>
          <w:color w:val="auto"/>
          <w:szCs w:val="20"/>
        </w:rPr>
      </w:pPr>
    </w:p>
    <w:p w14:paraId="1EBA5AE4" w14:textId="77777777" w:rsidR="00ED1ED1" w:rsidRPr="00677C24" w:rsidRDefault="00ED1ED1" w:rsidP="001F54CD">
      <w:pPr>
        <w:tabs>
          <w:tab w:val="left" w:pos="-1440"/>
        </w:tabs>
        <w:ind w:left="1440" w:hanging="720"/>
        <w:jc w:val="both"/>
        <w:rPr>
          <w:rFonts w:ascii="Times New Roman" w:hAnsi="Times New Roman" w:cs="Times New Roman"/>
          <w:b/>
          <w:bCs/>
          <w:color w:val="auto"/>
          <w:szCs w:val="20"/>
        </w:rPr>
      </w:pPr>
      <w:r w:rsidRPr="00677C24">
        <w:rPr>
          <w:rFonts w:ascii="Times New Roman" w:hAnsi="Times New Roman" w:cs="Times New Roman"/>
          <w:color w:val="auto"/>
          <w:szCs w:val="20"/>
        </w:rPr>
        <w:t>3.</w:t>
      </w:r>
      <w:r w:rsidRPr="00677C24">
        <w:rPr>
          <w:rFonts w:ascii="Times New Roman" w:hAnsi="Times New Roman" w:cs="Times New Roman"/>
          <w:color w:val="auto"/>
          <w:szCs w:val="20"/>
        </w:rPr>
        <w:tab/>
        <w:t xml:space="preserve">Illness or surgery.  </w:t>
      </w:r>
      <w:r w:rsidRPr="00677C24">
        <w:rPr>
          <w:rFonts w:ascii="Times New Roman" w:hAnsi="Times New Roman" w:cs="Times New Roman"/>
          <w:b/>
          <w:bCs/>
          <w:color w:val="auto"/>
          <w:szCs w:val="20"/>
        </w:rPr>
        <w:t>If you are ill at the time of a performance, it is your responsibility to call or email us at school.</w:t>
      </w:r>
    </w:p>
    <w:p w14:paraId="6E3D922D" w14:textId="77777777" w:rsidR="00ED1ED1" w:rsidRPr="00677C24" w:rsidRDefault="00ED1ED1" w:rsidP="001F54CD">
      <w:pPr>
        <w:jc w:val="both"/>
        <w:rPr>
          <w:rFonts w:ascii="Times New Roman" w:hAnsi="Times New Roman" w:cs="Times New Roman"/>
          <w:color w:val="auto"/>
          <w:szCs w:val="20"/>
        </w:rPr>
      </w:pPr>
    </w:p>
    <w:p w14:paraId="4B1DAEC6" w14:textId="77777777" w:rsidR="00ED1ED1" w:rsidRPr="00677C24" w:rsidRDefault="00ED1ED1" w:rsidP="001F54CD">
      <w:pPr>
        <w:tabs>
          <w:tab w:val="left" w:pos="-1440"/>
        </w:tabs>
        <w:ind w:left="1440" w:hanging="720"/>
        <w:jc w:val="both"/>
        <w:rPr>
          <w:rFonts w:ascii="Times New Roman" w:hAnsi="Times New Roman" w:cs="Times New Roman"/>
          <w:color w:val="auto"/>
          <w:szCs w:val="20"/>
        </w:rPr>
      </w:pPr>
      <w:r w:rsidRPr="00677C24">
        <w:rPr>
          <w:rFonts w:ascii="Times New Roman" w:hAnsi="Times New Roman" w:cs="Times New Roman"/>
          <w:color w:val="auto"/>
          <w:szCs w:val="20"/>
        </w:rPr>
        <w:t>4.</w:t>
      </w:r>
      <w:r w:rsidRPr="00677C24">
        <w:rPr>
          <w:rFonts w:ascii="Times New Roman" w:hAnsi="Times New Roman" w:cs="Times New Roman"/>
          <w:color w:val="auto"/>
          <w:szCs w:val="20"/>
        </w:rPr>
        <w:tab/>
        <w:t>Other considerations will be on an individual basis.</w:t>
      </w:r>
    </w:p>
    <w:p w14:paraId="4CC6C775" w14:textId="77777777" w:rsidR="00ED1ED1" w:rsidRPr="00677C24" w:rsidRDefault="00ED1ED1" w:rsidP="001F54CD">
      <w:pPr>
        <w:jc w:val="both"/>
        <w:rPr>
          <w:rFonts w:ascii="Times New Roman" w:hAnsi="Times New Roman" w:cs="Times New Roman"/>
          <w:color w:val="auto"/>
          <w:szCs w:val="20"/>
        </w:rPr>
      </w:pPr>
    </w:p>
    <w:p w14:paraId="00DEB211" w14:textId="77777777" w:rsidR="00ED1ED1" w:rsidRPr="00677C24" w:rsidRDefault="00ED1ED1" w:rsidP="001F54CD">
      <w:pPr>
        <w:pStyle w:val="Quick10"/>
        <w:tabs>
          <w:tab w:val="left" w:pos="-1440"/>
          <w:tab w:val="num" w:pos="1440"/>
        </w:tabs>
        <w:jc w:val="both"/>
        <w:rPr>
          <w:rFonts w:ascii="Times New Roman" w:hAnsi="Times New Roman"/>
          <w:b/>
          <w:bCs/>
          <w:sz w:val="24"/>
        </w:rPr>
      </w:pPr>
      <w:r w:rsidRPr="00677C24">
        <w:rPr>
          <w:rFonts w:ascii="Times New Roman" w:hAnsi="Times New Roman"/>
          <w:b/>
          <w:bCs/>
          <w:sz w:val="24"/>
          <w:u w:val="single"/>
        </w:rPr>
        <w:t>Absences without prior notification will be considered unexcused</w:t>
      </w:r>
      <w:r w:rsidRPr="00677C24">
        <w:rPr>
          <w:rFonts w:ascii="Times New Roman" w:hAnsi="Times New Roman"/>
          <w:b/>
          <w:bCs/>
          <w:sz w:val="24"/>
        </w:rPr>
        <w:t>.</w:t>
      </w:r>
    </w:p>
    <w:p w14:paraId="7A61F27D" w14:textId="77777777" w:rsidR="00ED1ED1" w:rsidRPr="00677C24" w:rsidRDefault="00ED1ED1" w:rsidP="001F54CD">
      <w:pPr>
        <w:jc w:val="both"/>
        <w:rPr>
          <w:rFonts w:ascii="Times New Roman" w:hAnsi="Times New Roman" w:cs="Times New Roman"/>
          <w:b/>
          <w:bCs/>
          <w:color w:val="auto"/>
        </w:rPr>
      </w:pPr>
    </w:p>
    <w:p w14:paraId="1AA0AE15" w14:textId="77777777" w:rsidR="00ED1ED1" w:rsidRPr="00677C24" w:rsidRDefault="00ED1ED1" w:rsidP="001F54CD">
      <w:pPr>
        <w:jc w:val="both"/>
        <w:rPr>
          <w:rFonts w:ascii="Times New Roman" w:hAnsi="Times New Roman" w:cs="Times New Roman"/>
          <w:b/>
          <w:i/>
          <w:color w:val="auto"/>
          <w:u w:val="single"/>
        </w:rPr>
      </w:pPr>
      <w:r w:rsidRPr="00677C24">
        <w:rPr>
          <w:rFonts w:ascii="Times New Roman" w:hAnsi="Times New Roman" w:cs="Times New Roman"/>
          <w:b/>
          <w:i/>
          <w:color w:val="auto"/>
          <w:u w:val="single"/>
        </w:rPr>
        <w:t>Items which are non-excusable:</w:t>
      </w:r>
    </w:p>
    <w:p w14:paraId="214326A2" w14:textId="77777777" w:rsidR="00ED1ED1" w:rsidRPr="00677C24" w:rsidRDefault="00ED1ED1" w:rsidP="001F54CD">
      <w:pPr>
        <w:tabs>
          <w:tab w:val="left" w:pos="-1440"/>
        </w:tabs>
        <w:ind w:left="1440" w:hanging="720"/>
        <w:jc w:val="both"/>
        <w:rPr>
          <w:rFonts w:ascii="Times New Roman" w:hAnsi="Times New Roman" w:cs="Times New Roman"/>
          <w:color w:val="auto"/>
        </w:rPr>
      </w:pPr>
      <w:r w:rsidRPr="00677C24">
        <w:rPr>
          <w:rFonts w:ascii="Times New Roman" w:hAnsi="Times New Roman" w:cs="Times New Roman"/>
          <w:color w:val="auto"/>
        </w:rPr>
        <w:t>1.</w:t>
      </w:r>
      <w:r w:rsidRPr="00677C24">
        <w:rPr>
          <w:rFonts w:ascii="Times New Roman" w:hAnsi="Times New Roman" w:cs="Times New Roman"/>
          <w:color w:val="auto"/>
        </w:rPr>
        <w:tab/>
      </w:r>
      <w:r w:rsidRPr="00677C24">
        <w:rPr>
          <w:rFonts w:ascii="Times New Roman" w:hAnsi="Times New Roman" w:cs="Times New Roman"/>
          <w:b/>
          <w:bCs/>
          <w:color w:val="auto"/>
        </w:rPr>
        <w:t>Work/Babysitting.</w:t>
      </w:r>
      <w:r w:rsidRPr="00677C24">
        <w:rPr>
          <w:rFonts w:ascii="Times New Roman" w:hAnsi="Times New Roman" w:cs="Times New Roman"/>
          <w:color w:val="auto"/>
        </w:rPr>
        <w:t xml:space="preserve">  You are to arrange your work and/or babysitting schedule around your school schedule unless a rehearsal or performance is scheduled "at the last minute."</w:t>
      </w:r>
    </w:p>
    <w:p w14:paraId="282DE7E0" w14:textId="77777777" w:rsidR="00ED1ED1" w:rsidRPr="00677C24" w:rsidRDefault="00ED1ED1" w:rsidP="001F54CD">
      <w:pPr>
        <w:jc w:val="both"/>
        <w:rPr>
          <w:rFonts w:ascii="Times New Roman" w:hAnsi="Times New Roman" w:cs="Times New Roman"/>
          <w:color w:val="auto"/>
        </w:rPr>
      </w:pPr>
    </w:p>
    <w:p w14:paraId="042539BF" w14:textId="77777777" w:rsidR="00ED1ED1" w:rsidRPr="00677C24" w:rsidRDefault="00ED1ED1" w:rsidP="001F54CD">
      <w:pPr>
        <w:tabs>
          <w:tab w:val="left" w:pos="-1440"/>
        </w:tabs>
        <w:ind w:left="1440" w:hanging="720"/>
        <w:jc w:val="both"/>
        <w:rPr>
          <w:rFonts w:ascii="Times New Roman" w:hAnsi="Times New Roman" w:cs="Times New Roman"/>
          <w:color w:val="auto"/>
        </w:rPr>
      </w:pPr>
      <w:r w:rsidRPr="00677C24">
        <w:rPr>
          <w:rFonts w:ascii="Times New Roman" w:hAnsi="Times New Roman" w:cs="Times New Roman"/>
          <w:color w:val="auto"/>
        </w:rPr>
        <w:t>2.</w:t>
      </w:r>
      <w:r w:rsidRPr="00677C24">
        <w:rPr>
          <w:rFonts w:ascii="Times New Roman" w:hAnsi="Times New Roman" w:cs="Times New Roman"/>
          <w:color w:val="auto"/>
        </w:rPr>
        <w:tab/>
        <w:t xml:space="preserve">To make up work in another class, unless the reason for making up the work is due to band and it is </w:t>
      </w:r>
      <w:r w:rsidRPr="00677C24">
        <w:rPr>
          <w:rFonts w:ascii="Times New Roman" w:hAnsi="Times New Roman" w:cs="Times New Roman"/>
          <w:b/>
          <w:bCs/>
          <w:color w:val="auto"/>
        </w:rPr>
        <w:t>cleared in advance</w:t>
      </w:r>
      <w:r w:rsidRPr="00677C24">
        <w:rPr>
          <w:rFonts w:ascii="Times New Roman" w:hAnsi="Times New Roman" w:cs="Times New Roman"/>
          <w:color w:val="auto"/>
        </w:rPr>
        <w:t>.</w:t>
      </w:r>
    </w:p>
    <w:p w14:paraId="2324FECC" w14:textId="77777777" w:rsidR="00ED1ED1" w:rsidRPr="00677C24" w:rsidRDefault="00ED1ED1" w:rsidP="00487F35">
      <w:pPr>
        <w:rPr>
          <w:rFonts w:ascii="Times New Roman" w:hAnsi="Times New Roman" w:cs="Times New Roman"/>
          <w:color w:val="auto"/>
        </w:rPr>
      </w:pPr>
    </w:p>
    <w:p w14:paraId="5D4FAA9B" w14:textId="7933BA8C" w:rsidR="00ED1ED1" w:rsidRPr="00677C24" w:rsidRDefault="00ED1ED1" w:rsidP="00487F35">
      <w:pPr>
        <w:rPr>
          <w:rFonts w:ascii="Times New Roman" w:hAnsi="Times New Roman" w:cs="Times New Roman"/>
          <w:color w:val="auto"/>
          <w:u w:val="single"/>
        </w:rPr>
      </w:pPr>
      <w:r w:rsidRPr="00677C24">
        <w:rPr>
          <w:rFonts w:ascii="Times New Roman" w:hAnsi="Times New Roman" w:cs="Times New Roman"/>
          <w:color w:val="auto"/>
          <w:u w:val="single"/>
        </w:rPr>
        <w:t xml:space="preserve">Each unexcused absence from a performance and/or rehearsal will result in the lowering of the </w:t>
      </w:r>
      <w:r w:rsidR="00134951" w:rsidRPr="00677C24">
        <w:rPr>
          <w:rFonts w:ascii="Times New Roman" w:hAnsi="Times New Roman" w:cs="Times New Roman"/>
          <w:color w:val="auto"/>
          <w:u w:val="single"/>
        </w:rPr>
        <w:t>student’s grade</w:t>
      </w:r>
      <w:r w:rsidRPr="00677C24">
        <w:rPr>
          <w:rFonts w:ascii="Times New Roman" w:hAnsi="Times New Roman" w:cs="Times New Roman"/>
          <w:color w:val="auto"/>
          <w:u w:val="single"/>
        </w:rPr>
        <w:t xml:space="preserve">.  </w:t>
      </w:r>
    </w:p>
    <w:p w14:paraId="5450D59F" w14:textId="77777777" w:rsidR="00ED1ED1" w:rsidRPr="00677C24" w:rsidRDefault="00ED1ED1" w:rsidP="00487F35">
      <w:pPr>
        <w:rPr>
          <w:rFonts w:ascii="Times New Roman" w:hAnsi="Times New Roman" w:cs="Times New Roman"/>
          <w:color w:val="auto"/>
        </w:rPr>
      </w:pPr>
    </w:p>
    <w:p w14:paraId="3C202262" w14:textId="77777777" w:rsidR="00ED1ED1" w:rsidRPr="00677C24" w:rsidRDefault="00ED1ED1" w:rsidP="001F54CD">
      <w:pPr>
        <w:jc w:val="both"/>
        <w:rPr>
          <w:rFonts w:ascii="Times New Roman" w:hAnsi="Times New Roman" w:cs="Times New Roman"/>
          <w:color w:val="auto"/>
          <w:u w:val="single"/>
        </w:rPr>
      </w:pPr>
      <w:r w:rsidRPr="00677C24">
        <w:rPr>
          <w:rFonts w:ascii="Times New Roman" w:hAnsi="Times New Roman" w:cs="Times New Roman"/>
          <w:b/>
          <w:bCs/>
          <w:color w:val="auto"/>
          <w:u w:val="single"/>
        </w:rPr>
        <w:t xml:space="preserve">REHEARSALS </w:t>
      </w:r>
    </w:p>
    <w:p w14:paraId="37D3D97A"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Rehearsal time is at a premium.  Therefore, certain understandings must be had by all to ensure effective rehearsals.</w:t>
      </w:r>
    </w:p>
    <w:p w14:paraId="554AE8EC" w14:textId="77777777" w:rsidR="00ED1ED1" w:rsidRPr="00677C24" w:rsidRDefault="00ED1ED1" w:rsidP="001F54CD">
      <w:pPr>
        <w:jc w:val="both"/>
        <w:rPr>
          <w:rFonts w:ascii="Times New Roman" w:hAnsi="Times New Roman" w:cs="Times New Roman"/>
          <w:color w:val="auto"/>
          <w:szCs w:val="20"/>
        </w:rPr>
      </w:pPr>
    </w:p>
    <w:p w14:paraId="35D68A24"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b/>
          <w:bCs/>
          <w:color w:val="auto"/>
          <w:szCs w:val="20"/>
        </w:rPr>
        <w:lastRenderedPageBreak/>
        <w:t xml:space="preserve">All </w:t>
      </w:r>
      <w:r w:rsidRPr="00677C24">
        <w:rPr>
          <w:rFonts w:ascii="Times New Roman" w:hAnsi="Times New Roman" w:cs="Times New Roman"/>
          <w:color w:val="auto"/>
          <w:szCs w:val="20"/>
        </w:rPr>
        <w:t xml:space="preserve">band members are to be in their respective places </w:t>
      </w:r>
      <w:r w:rsidRPr="00677C24">
        <w:rPr>
          <w:rFonts w:ascii="Times New Roman" w:hAnsi="Times New Roman" w:cs="Times New Roman"/>
          <w:b/>
          <w:bCs/>
          <w:color w:val="auto"/>
          <w:szCs w:val="20"/>
        </w:rPr>
        <w:t>by</w:t>
      </w:r>
      <w:r w:rsidRPr="00677C24">
        <w:rPr>
          <w:rFonts w:ascii="Times New Roman" w:hAnsi="Times New Roman" w:cs="Times New Roman"/>
          <w:color w:val="auto"/>
          <w:szCs w:val="20"/>
        </w:rPr>
        <w:t xml:space="preserve"> the assigned time.  This means that you </w:t>
      </w:r>
      <w:r w:rsidRPr="00677C24">
        <w:rPr>
          <w:rFonts w:ascii="Times New Roman" w:hAnsi="Times New Roman" w:cs="Times New Roman"/>
          <w:b/>
          <w:bCs/>
          <w:color w:val="auto"/>
          <w:szCs w:val="20"/>
        </w:rPr>
        <w:t>must</w:t>
      </w:r>
      <w:r w:rsidRPr="00677C24">
        <w:rPr>
          <w:rFonts w:ascii="Times New Roman" w:hAnsi="Times New Roman" w:cs="Times New Roman"/>
          <w:color w:val="auto"/>
          <w:szCs w:val="20"/>
        </w:rPr>
        <w:t xml:space="preserve"> have your instrument out and be ready to go </w:t>
      </w:r>
      <w:r w:rsidRPr="00677C24">
        <w:rPr>
          <w:rFonts w:ascii="Times New Roman" w:hAnsi="Times New Roman" w:cs="Times New Roman"/>
          <w:b/>
          <w:bCs/>
          <w:color w:val="auto"/>
          <w:szCs w:val="20"/>
        </w:rPr>
        <w:t>before</w:t>
      </w:r>
      <w:r w:rsidRPr="00677C24">
        <w:rPr>
          <w:rFonts w:ascii="Times New Roman" w:hAnsi="Times New Roman" w:cs="Times New Roman"/>
          <w:color w:val="auto"/>
          <w:szCs w:val="20"/>
        </w:rPr>
        <w:t xml:space="preserve"> the assigned time.</w:t>
      </w:r>
    </w:p>
    <w:p w14:paraId="027E49D8" w14:textId="77777777" w:rsidR="00ED1ED1" w:rsidRPr="00677C24" w:rsidRDefault="00ED1ED1" w:rsidP="001F54CD">
      <w:pPr>
        <w:jc w:val="both"/>
        <w:rPr>
          <w:rFonts w:ascii="Times New Roman" w:hAnsi="Times New Roman" w:cs="Times New Roman"/>
          <w:color w:val="auto"/>
          <w:szCs w:val="20"/>
        </w:rPr>
      </w:pPr>
    </w:p>
    <w:p w14:paraId="41E390E0" w14:textId="77777777" w:rsidR="00ED1ED1" w:rsidRPr="00677C24" w:rsidRDefault="00ED1ED1" w:rsidP="001F54CD">
      <w:pPr>
        <w:jc w:val="both"/>
        <w:rPr>
          <w:rFonts w:ascii="Times New Roman" w:hAnsi="Times New Roman" w:cs="Times New Roman"/>
          <w:b/>
          <w:color w:val="auto"/>
          <w:szCs w:val="20"/>
          <w:u w:val="single"/>
        </w:rPr>
      </w:pPr>
      <w:r w:rsidRPr="00677C24">
        <w:rPr>
          <w:rFonts w:ascii="Times New Roman" w:hAnsi="Times New Roman" w:cs="Times New Roman"/>
          <w:b/>
          <w:color w:val="auto"/>
          <w:szCs w:val="20"/>
          <w:u w:val="single"/>
        </w:rPr>
        <w:t>STUDENT ACCOUNTS</w:t>
      </w:r>
    </w:p>
    <w:p w14:paraId="5239BE10"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 xml:space="preserve">Each of the band students has an account that is kept by Mr. Rodgers.  All profit from individual fund-raisers is deposited directly into their account.  </w:t>
      </w:r>
      <w:r w:rsidRPr="00677C24">
        <w:rPr>
          <w:rFonts w:ascii="Times New Roman" w:hAnsi="Times New Roman" w:cs="Times New Roman"/>
          <w:color w:val="auto"/>
          <w:szCs w:val="20"/>
          <w:u w:val="single"/>
        </w:rPr>
        <w:t>Account totals are available to students/parents at any time; just contact Mr. Rodgers or Mrs. Fiedler by phone or e-mail</w:t>
      </w:r>
      <w:r w:rsidRPr="00677C24">
        <w:rPr>
          <w:rFonts w:ascii="Times New Roman" w:hAnsi="Times New Roman" w:cs="Times New Roman"/>
          <w:color w:val="auto"/>
          <w:szCs w:val="20"/>
        </w:rPr>
        <w:t>.</w:t>
      </w:r>
    </w:p>
    <w:p w14:paraId="0C3D50BF" w14:textId="77777777" w:rsidR="00ED1ED1" w:rsidRPr="00677C24" w:rsidRDefault="00ED1ED1" w:rsidP="001F54CD">
      <w:pPr>
        <w:jc w:val="both"/>
        <w:rPr>
          <w:rFonts w:ascii="Times New Roman" w:hAnsi="Times New Roman" w:cs="Times New Roman"/>
          <w:bCs/>
          <w:color w:val="auto"/>
          <w:u w:val="single"/>
        </w:rPr>
      </w:pPr>
      <w:r w:rsidRPr="00677C24">
        <w:rPr>
          <w:rFonts w:ascii="Times New Roman" w:hAnsi="Times New Roman" w:cs="Times New Roman"/>
          <w:color w:val="auto"/>
          <w:szCs w:val="20"/>
        </w:rPr>
        <w:t xml:space="preserve"> </w:t>
      </w:r>
    </w:p>
    <w:p w14:paraId="274F5634"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 xml:space="preserve">Some students make regular deposits into their accounts in addition to fund-raising.  Money not used this year is automatically carried over to next year.  Funds in the band account can </w:t>
      </w:r>
      <w:r w:rsidRPr="00677C24">
        <w:rPr>
          <w:rFonts w:ascii="Times New Roman" w:hAnsi="Times New Roman" w:cs="Times New Roman"/>
          <w:i/>
          <w:color w:val="auto"/>
          <w:szCs w:val="20"/>
          <w:u w:val="single"/>
        </w:rPr>
        <w:t>only be</w:t>
      </w:r>
      <w:r w:rsidRPr="00677C24">
        <w:rPr>
          <w:rFonts w:ascii="Times New Roman" w:hAnsi="Times New Roman" w:cs="Times New Roman"/>
          <w:color w:val="auto"/>
          <w:szCs w:val="20"/>
        </w:rPr>
        <w:t xml:space="preserve"> </w:t>
      </w:r>
      <w:r w:rsidRPr="00677C24">
        <w:rPr>
          <w:rFonts w:ascii="Times New Roman" w:hAnsi="Times New Roman" w:cs="Times New Roman"/>
          <w:i/>
          <w:color w:val="auto"/>
          <w:szCs w:val="20"/>
          <w:u w:val="single"/>
        </w:rPr>
        <w:t>used for band related items</w:t>
      </w:r>
      <w:r w:rsidRPr="00677C24">
        <w:rPr>
          <w:rFonts w:ascii="Times New Roman" w:hAnsi="Times New Roman" w:cs="Times New Roman"/>
          <w:color w:val="auto"/>
          <w:szCs w:val="20"/>
        </w:rPr>
        <w:t xml:space="preserve"> such as:  band trips, uniform fees, band supplies (reeds, flip folders, etc.), marching band camp, and solo and ensemble fees.</w:t>
      </w:r>
    </w:p>
    <w:p w14:paraId="29AABFD1" w14:textId="77777777" w:rsidR="00ED1ED1" w:rsidRPr="00677C24" w:rsidRDefault="00ED1ED1" w:rsidP="001F54CD">
      <w:pPr>
        <w:jc w:val="both"/>
        <w:rPr>
          <w:rFonts w:ascii="Times New Roman" w:hAnsi="Times New Roman" w:cs="Times New Roman"/>
          <w:color w:val="auto"/>
          <w:szCs w:val="20"/>
        </w:rPr>
      </w:pPr>
    </w:p>
    <w:p w14:paraId="168D6DE0" w14:textId="77777777" w:rsidR="00ED1ED1" w:rsidRPr="00677C24" w:rsidRDefault="00ED1ED1" w:rsidP="001F54CD">
      <w:pPr>
        <w:jc w:val="both"/>
        <w:rPr>
          <w:rFonts w:ascii="Times New Roman" w:hAnsi="Times New Roman" w:cs="Times New Roman"/>
          <w:b/>
          <w:bCs/>
          <w:i/>
          <w:color w:val="auto"/>
          <w:szCs w:val="20"/>
          <w:u w:val="single"/>
        </w:rPr>
      </w:pPr>
      <w:r w:rsidRPr="00677C24">
        <w:rPr>
          <w:rFonts w:ascii="Times New Roman" w:hAnsi="Times New Roman" w:cs="Times New Roman"/>
          <w:b/>
          <w:bCs/>
          <w:i/>
          <w:iCs/>
          <w:color w:val="auto"/>
          <w:szCs w:val="20"/>
          <w:u w:val="single"/>
        </w:rPr>
        <w:t>Deductions to accounts</w:t>
      </w:r>
      <w:r w:rsidRPr="00677C24">
        <w:rPr>
          <w:rFonts w:ascii="Times New Roman" w:hAnsi="Times New Roman" w:cs="Times New Roman"/>
          <w:color w:val="auto"/>
          <w:szCs w:val="20"/>
        </w:rPr>
        <w:t xml:space="preserve"> will be made when a student does not turn in school assigned items (uniforms, tuxedos, pearls, instruments) or money owed for items such as:  fund raisers, band camp, marching shoes, homecoming tee-shirts, band trips, tuxedo shirts, jumpsuits, etc.   </w:t>
      </w:r>
      <w:r w:rsidRPr="00677C24">
        <w:rPr>
          <w:rFonts w:ascii="Times New Roman" w:hAnsi="Times New Roman" w:cs="Times New Roman"/>
          <w:b/>
          <w:bCs/>
          <w:i/>
          <w:iCs/>
          <w:color w:val="auto"/>
          <w:szCs w:val="20"/>
          <w:u w:val="single"/>
        </w:rPr>
        <w:t>Student accounts that are in the negative will be forwarded to the school bookkeeper</w:t>
      </w:r>
      <w:r w:rsidRPr="00677C24">
        <w:rPr>
          <w:rFonts w:ascii="Times New Roman" w:hAnsi="Times New Roman" w:cs="Times New Roman"/>
          <w:color w:val="auto"/>
          <w:szCs w:val="20"/>
        </w:rPr>
        <w:t xml:space="preserve">.  </w:t>
      </w:r>
      <w:r w:rsidRPr="00677C24">
        <w:rPr>
          <w:rFonts w:ascii="Times New Roman" w:hAnsi="Times New Roman" w:cs="Times New Roman"/>
          <w:b/>
          <w:i/>
          <w:color w:val="auto"/>
          <w:szCs w:val="20"/>
          <w:u w:val="single"/>
        </w:rPr>
        <w:t>Funds owed by the student will then be posted on Power School by the bookkeeper</w:t>
      </w:r>
      <w:r w:rsidRPr="00677C24">
        <w:rPr>
          <w:rFonts w:ascii="Times New Roman" w:hAnsi="Times New Roman" w:cs="Times New Roman"/>
          <w:b/>
          <w:i/>
          <w:color w:val="auto"/>
          <w:szCs w:val="20"/>
        </w:rPr>
        <w:t xml:space="preserve">.  </w:t>
      </w:r>
      <w:r w:rsidRPr="00677C24">
        <w:rPr>
          <w:rFonts w:ascii="Times New Roman" w:hAnsi="Times New Roman" w:cs="Times New Roman"/>
          <w:b/>
          <w:i/>
          <w:color w:val="auto"/>
          <w:szCs w:val="20"/>
          <w:u w:val="single"/>
        </w:rPr>
        <w:t>Students cannot receive books or purchase tickets for school dances until accounts are paid up.</w:t>
      </w:r>
      <w:r w:rsidRPr="00677C24">
        <w:rPr>
          <w:rFonts w:ascii="Times New Roman" w:hAnsi="Times New Roman" w:cs="Times New Roman"/>
          <w:i/>
          <w:color w:val="auto"/>
          <w:szCs w:val="20"/>
        </w:rPr>
        <w:t xml:space="preserve">  </w:t>
      </w:r>
      <w:r w:rsidRPr="00677C24">
        <w:rPr>
          <w:rFonts w:ascii="Times New Roman" w:hAnsi="Times New Roman" w:cs="Times New Roman"/>
          <w:b/>
          <w:bCs/>
          <w:i/>
          <w:color w:val="auto"/>
          <w:szCs w:val="20"/>
          <w:u w:val="single"/>
        </w:rPr>
        <w:t>Seniors</w:t>
      </w:r>
      <w:r w:rsidRPr="00677C24">
        <w:rPr>
          <w:rFonts w:ascii="Times New Roman" w:hAnsi="Times New Roman" w:cs="Times New Roman"/>
          <w:i/>
          <w:color w:val="auto"/>
          <w:szCs w:val="20"/>
          <w:u w:val="single"/>
        </w:rPr>
        <w:t xml:space="preserve"> </w:t>
      </w:r>
      <w:r w:rsidRPr="00677C24">
        <w:rPr>
          <w:rFonts w:ascii="Times New Roman" w:hAnsi="Times New Roman" w:cs="Times New Roman"/>
          <w:b/>
          <w:bCs/>
          <w:i/>
          <w:color w:val="auto"/>
          <w:szCs w:val="20"/>
          <w:u w:val="single"/>
        </w:rPr>
        <w:t>will not receive their cap and gown or diploma until their account is paid up.</w:t>
      </w:r>
      <w:r w:rsidRPr="00677C24">
        <w:rPr>
          <w:rFonts w:ascii="Times New Roman" w:hAnsi="Times New Roman" w:cs="Times New Roman"/>
          <w:b/>
          <w:bCs/>
          <w:i/>
          <w:color w:val="auto"/>
          <w:szCs w:val="20"/>
        </w:rPr>
        <w:t xml:space="preserve">  </w:t>
      </w:r>
      <w:r w:rsidRPr="00677C24">
        <w:rPr>
          <w:rFonts w:ascii="Times New Roman" w:hAnsi="Times New Roman" w:cs="Times New Roman"/>
          <w:b/>
          <w:bCs/>
          <w:i/>
          <w:color w:val="auto"/>
          <w:szCs w:val="20"/>
          <w:u w:val="single"/>
        </w:rPr>
        <w:t>It is the</w:t>
      </w:r>
      <w:r w:rsidRPr="00677C24">
        <w:rPr>
          <w:rFonts w:ascii="Times New Roman" w:hAnsi="Times New Roman" w:cs="Times New Roman"/>
          <w:i/>
          <w:color w:val="auto"/>
          <w:szCs w:val="20"/>
          <w:u w:val="single"/>
        </w:rPr>
        <w:t xml:space="preserve"> </w:t>
      </w:r>
      <w:r w:rsidRPr="00677C24">
        <w:rPr>
          <w:rFonts w:ascii="Times New Roman" w:hAnsi="Times New Roman" w:cs="Times New Roman"/>
          <w:b/>
          <w:bCs/>
          <w:i/>
          <w:color w:val="auto"/>
          <w:szCs w:val="20"/>
          <w:u w:val="single"/>
        </w:rPr>
        <w:t xml:space="preserve">responsibility of each student to check on the status of his or her band account periodically during the school year. </w:t>
      </w:r>
    </w:p>
    <w:p w14:paraId="4ABCDFA6" w14:textId="77777777" w:rsidR="00ED1ED1" w:rsidRPr="00677C24" w:rsidRDefault="00ED1ED1" w:rsidP="001F54CD">
      <w:pPr>
        <w:jc w:val="both"/>
        <w:rPr>
          <w:rFonts w:ascii="Times New Roman" w:hAnsi="Times New Roman" w:cs="Times New Roman"/>
          <w:b/>
          <w:bCs/>
          <w:i/>
          <w:color w:val="auto"/>
          <w:szCs w:val="20"/>
          <w:u w:val="single"/>
        </w:rPr>
      </w:pPr>
    </w:p>
    <w:p w14:paraId="4ADCC2C3" w14:textId="77777777" w:rsidR="00ED1ED1" w:rsidRPr="00677C24" w:rsidRDefault="00ED1ED1" w:rsidP="001F54CD">
      <w:pPr>
        <w:jc w:val="both"/>
        <w:rPr>
          <w:rFonts w:ascii="Times New Roman" w:hAnsi="Times New Roman" w:cs="Times New Roman"/>
          <w:color w:val="auto"/>
          <w:szCs w:val="20"/>
          <w:u w:val="single"/>
        </w:rPr>
      </w:pPr>
      <w:r w:rsidRPr="00677C24">
        <w:rPr>
          <w:rFonts w:ascii="Times New Roman" w:hAnsi="Times New Roman" w:cs="Times New Roman"/>
          <w:b/>
          <w:bCs/>
          <w:color w:val="auto"/>
          <w:szCs w:val="32"/>
          <w:u w:val="single"/>
        </w:rPr>
        <w:t>ATHLETICS</w:t>
      </w:r>
    </w:p>
    <w:p w14:paraId="12289C6B" w14:textId="77777777" w:rsidR="00ED1ED1" w:rsidRPr="00677C24" w:rsidRDefault="00ED1ED1" w:rsidP="001F54CD">
      <w:pPr>
        <w:jc w:val="both"/>
        <w:rPr>
          <w:rFonts w:ascii="Times New Roman" w:hAnsi="Times New Roman" w:cs="Times New Roman"/>
          <w:color w:val="auto"/>
          <w:szCs w:val="20"/>
        </w:rPr>
      </w:pPr>
      <w:r w:rsidRPr="00677C24">
        <w:rPr>
          <w:rFonts w:ascii="Times New Roman" w:hAnsi="Times New Roman" w:cs="Times New Roman"/>
          <w:color w:val="auto"/>
          <w:szCs w:val="20"/>
        </w:rPr>
        <w:t>We will gladly work with students in resolving conflicts with practices and games (meets), when done in</w:t>
      </w:r>
      <w:r w:rsidRPr="00677C24">
        <w:rPr>
          <w:rFonts w:ascii="Times New Roman" w:hAnsi="Times New Roman" w:cs="Times New Roman"/>
          <w:b/>
          <w:bCs/>
          <w:color w:val="auto"/>
          <w:szCs w:val="20"/>
        </w:rPr>
        <w:t xml:space="preserve"> advance.</w:t>
      </w:r>
      <w:r w:rsidRPr="00677C24">
        <w:rPr>
          <w:rFonts w:ascii="Times New Roman" w:hAnsi="Times New Roman" w:cs="Times New Roman"/>
          <w:color w:val="auto"/>
          <w:szCs w:val="20"/>
        </w:rPr>
        <w:t xml:space="preserve">  The calendar of performances and activities for the band is printed early in the year.  It is the </w:t>
      </w:r>
      <w:r w:rsidRPr="00677C24">
        <w:rPr>
          <w:rFonts w:ascii="Times New Roman" w:hAnsi="Times New Roman" w:cs="Times New Roman"/>
          <w:b/>
          <w:bCs/>
          <w:color w:val="auto"/>
          <w:szCs w:val="20"/>
        </w:rPr>
        <w:t>student's</w:t>
      </w:r>
      <w:r w:rsidRPr="00677C24">
        <w:rPr>
          <w:rFonts w:ascii="Times New Roman" w:hAnsi="Times New Roman" w:cs="Times New Roman"/>
          <w:color w:val="auto"/>
          <w:szCs w:val="20"/>
        </w:rPr>
        <w:t xml:space="preserve"> responsibility to work out all conflicts with us and with coaches.  Please remember that band is an </w:t>
      </w:r>
      <w:r w:rsidRPr="00677C24">
        <w:rPr>
          <w:rFonts w:ascii="Times New Roman" w:hAnsi="Times New Roman" w:cs="Times New Roman"/>
          <w:b/>
          <w:bCs/>
          <w:color w:val="auto"/>
          <w:szCs w:val="20"/>
        </w:rPr>
        <w:t>academic class</w:t>
      </w:r>
      <w:r w:rsidRPr="00677C24">
        <w:rPr>
          <w:rFonts w:ascii="Times New Roman" w:hAnsi="Times New Roman" w:cs="Times New Roman"/>
          <w:color w:val="auto"/>
          <w:szCs w:val="20"/>
        </w:rPr>
        <w:t xml:space="preserve"> for which you receive credit.  We are willing to work out a "shared-time" agreement with athletics; we are not willing to always release you.</w:t>
      </w:r>
    </w:p>
    <w:p w14:paraId="3B0565BA" w14:textId="77777777" w:rsidR="00ED1ED1" w:rsidRPr="00677C24" w:rsidRDefault="00ED1ED1" w:rsidP="001F54CD">
      <w:pPr>
        <w:jc w:val="both"/>
        <w:rPr>
          <w:rFonts w:ascii="Times New Roman" w:hAnsi="Times New Roman" w:cs="Times New Roman"/>
          <w:color w:val="auto"/>
          <w:szCs w:val="20"/>
        </w:rPr>
      </w:pPr>
    </w:p>
    <w:p w14:paraId="0256CFD8" w14:textId="149873A3" w:rsidR="007152A3" w:rsidRPr="00677C24" w:rsidRDefault="00AD6284" w:rsidP="001F54CD">
      <w:pPr>
        <w:jc w:val="both"/>
        <w:rPr>
          <w:rFonts w:ascii="Times New Roman" w:hAnsi="Times New Roman" w:cs="Times New Roman"/>
          <w:b/>
          <w:bCs/>
          <w:color w:val="auto"/>
          <w:szCs w:val="32"/>
          <w:u w:val="single"/>
        </w:rPr>
      </w:pPr>
      <w:r w:rsidRPr="00677C24">
        <w:rPr>
          <w:rFonts w:ascii="Times New Roman" w:hAnsi="Times New Roman" w:cs="Times New Roman"/>
          <w:b/>
          <w:bCs/>
          <w:color w:val="auto"/>
          <w:szCs w:val="32"/>
          <w:u w:val="single"/>
        </w:rPr>
        <w:t>SMART PERIOD</w:t>
      </w:r>
    </w:p>
    <w:p w14:paraId="07E1174D" w14:textId="1DAE85E8" w:rsidR="007152A3" w:rsidRPr="00677C24" w:rsidRDefault="007152A3" w:rsidP="001F54CD">
      <w:pPr>
        <w:jc w:val="both"/>
        <w:rPr>
          <w:rFonts w:ascii="Times New Roman" w:hAnsi="Times New Roman" w:cs="Times New Roman"/>
          <w:bCs/>
          <w:color w:val="auto"/>
          <w:szCs w:val="32"/>
        </w:rPr>
      </w:pPr>
      <w:r w:rsidRPr="00677C24">
        <w:rPr>
          <w:rFonts w:ascii="Times New Roman" w:hAnsi="Times New Roman" w:cs="Times New Roman"/>
          <w:bCs/>
          <w:color w:val="auto"/>
          <w:szCs w:val="32"/>
        </w:rPr>
        <w:t xml:space="preserve">Mr. Rodgers’ </w:t>
      </w:r>
      <w:r w:rsidR="00AD6284" w:rsidRPr="00677C24">
        <w:rPr>
          <w:rFonts w:ascii="Times New Roman" w:hAnsi="Times New Roman" w:cs="Times New Roman"/>
          <w:bCs/>
          <w:color w:val="auto"/>
          <w:szCs w:val="32"/>
        </w:rPr>
        <w:t xml:space="preserve">SMART </w:t>
      </w:r>
      <w:r w:rsidR="00CC5FA6" w:rsidRPr="00677C24">
        <w:rPr>
          <w:rFonts w:ascii="Times New Roman" w:hAnsi="Times New Roman" w:cs="Times New Roman"/>
          <w:bCs/>
          <w:color w:val="auto"/>
          <w:szCs w:val="32"/>
        </w:rPr>
        <w:t xml:space="preserve">period </w:t>
      </w:r>
      <w:r w:rsidRPr="00677C24">
        <w:rPr>
          <w:rFonts w:ascii="Times New Roman" w:hAnsi="Times New Roman" w:cs="Times New Roman"/>
          <w:bCs/>
          <w:color w:val="auto"/>
          <w:szCs w:val="32"/>
        </w:rPr>
        <w:t xml:space="preserve">meets </w:t>
      </w:r>
      <w:r w:rsidR="00B33E64" w:rsidRPr="00677C24">
        <w:rPr>
          <w:rFonts w:ascii="Times New Roman" w:hAnsi="Times New Roman" w:cs="Times New Roman"/>
          <w:bCs/>
          <w:color w:val="auto"/>
          <w:szCs w:val="32"/>
        </w:rPr>
        <w:t>every day</w:t>
      </w:r>
      <w:r w:rsidRPr="00677C24">
        <w:rPr>
          <w:rFonts w:ascii="Times New Roman" w:hAnsi="Times New Roman" w:cs="Times New Roman"/>
          <w:bCs/>
          <w:color w:val="auto"/>
          <w:szCs w:val="32"/>
        </w:rPr>
        <w:t xml:space="preserve">.  Students are expected to be in class on time for attendance.  Video announcements (when available) will be played immediately following attendance.  Students who need to </w:t>
      </w:r>
      <w:r w:rsidR="005B3CD7" w:rsidRPr="00677C24">
        <w:rPr>
          <w:rFonts w:ascii="Times New Roman" w:hAnsi="Times New Roman" w:cs="Times New Roman"/>
          <w:bCs/>
          <w:color w:val="auto"/>
          <w:szCs w:val="32"/>
        </w:rPr>
        <w:t>travel must sign out on the log</w:t>
      </w:r>
      <w:r w:rsidRPr="00677C24">
        <w:rPr>
          <w:rFonts w:ascii="Times New Roman" w:hAnsi="Times New Roman" w:cs="Times New Roman"/>
          <w:bCs/>
          <w:color w:val="auto"/>
          <w:szCs w:val="32"/>
        </w:rPr>
        <w:t xml:space="preserve">book at the front of the classroom next to the band office, and sign back in when </w:t>
      </w:r>
      <w:r w:rsidR="00AD6284" w:rsidRPr="00677C24">
        <w:rPr>
          <w:rFonts w:ascii="Times New Roman" w:hAnsi="Times New Roman" w:cs="Times New Roman"/>
          <w:bCs/>
          <w:color w:val="auto"/>
          <w:szCs w:val="32"/>
        </w:rPr>
        <w:t>they come back.  SMART period for</w:t>
      </w:r>
      <w:r w:rsidRPr="00677C24">
        <w:rPr>
          <w:rFonts w:ascii="Times New Roman" w:hAnsi="Times New Roman" w:cs="Times New Roman"/>
          <w:bCs/>
          <w:color w:val="auto"/>
          <w:szCs w:val="32"/>
        </w:rPr>
        <w:t xml:space="preserve"> band is utilized often for marching band sectionals, combined class rehearsals for Concert band and Varsity band, extra rehearsals before performances, and for </w:t>
      </w:r>
      <w:r w:rsidR="00C6088C">
        <w:rPr>
          <w:rFonts w:ascii="Times New Roman" w:hAnsi="Times New Roman" w:cs="Times New Roman"/>
          <w:bCs/>
          <w:color w:val="auto"/>
          <w:szCs w:val="32"/>
        </w:rPr>
        <w:t>S</w:t>
      </w:r>
      <w:r w:rsidRPr="00677C24">
        <w:rPr>
          <w:rFonts w:ascii="Times New Roman" w:hAnsi="Times New Roman" w:cs="Times New Roman"/>
          <w:bCs/>
          <w:color w:val="auto"/>
          <w:szCs w:val="32"/>
        </w:rPr>
        <w:t xml:space="preserve">olo &amp; </w:t>
      </w:r>
      <w:r w:rsidR="00C6088C">
        <w:rPr>
          <w:rFonts w:ascii="Times New Roman" w:hAnsi="Times New Roman" w:cs="Times New Roman"/>
          <w:bCs/>
          <w:color w:val="auto"/>
          <w:szCs w:val="32"/>
        </w:rPr>
        <w:t>E</w:t>
      </w:r>
      <w:r w:rsidRPr="00677C24">
        <w:rPr>
          <w:rFonts w:ascii="Times New Roman" w:hAnsi="Times New Roman" w:cs="Times New Roman"/>
          <w:bCs/>
          <w:color w:val="auto"/>
          <w:szCs w:val="32"/>
        </w:rPr>
        <w:t>nsemble and chamber ensemble rehearsals.</w:t>
      </w:r>
    </w:p>
    <w:p w14:paraId="57703D00" w14:textId="77777777" w:rsidR="007152A3" w:rsidRDefault="007152A3" w:rsidP="00487F35">
      <w:pPr>
        <w:rPr>
          <w:rFonts w:ascii="Times New Roman" w:hAnsi="Times New Roman" w:cs="Times New Roman"/>
          <w:b/>
          <w:bCs/>
          <w:szCs w:val="32"/>
          <w:u w:val="single"/>
        </w:rPr>
      </w:pPr>
    </w:p>
    <w:p w14:paraId="591C5487" w14:textId="77777777" w:rsidR="00ED1ED1" w:rsidRPr="00487F35" w:rsidRDefault="00ED1ED1" w:rsidP="00487F35">
      <w:pPr>
        <w:rPr>
          <w:rFonts w:ascii="Times New Roman" w:hAnsi="Times New Roman" w:cs="Times New Roman"/>
          <w:szCs w:val="20"/>
          <w:u w:val="single"/>
        </w:rPr>
      </w:pPr>
      <w:r w:rsidRPr="00487F35">
        <w:rPr>
          <w:rFonts w:ascii="Times New Roman" w:hAnsi="Times New Roman" w:cs="Times New Roman"/>
          <w:b/>
          <w:bCs/>
          <w:szCs w:val="32"/>
          <w:u w:val="single"/>
        </w:rPr>
        <w:t>Teacher Contact Information:</w:t>
      </w:r>
    </w:p>
    <w:p w14:paraId="2EE3B595" w14:textId="08095B94" w:rsidR="00ED1ED1" w:rsidRPr="00487F35" w:rsidRDefault="00ED1ED1" w:rsidP="00487F35">
      <w:pPr>
        <w:rPr>
          <w:rFonts w:ascii="Times New Roman" w:hAnsi="Times New Roman" w:cs="Times New Roman"/>
          <w:szCs w:val="20"/>
        </w:rPr>
      </w:pPr>
      <w:r w:rsidRPr="00487F35">
        <w:rPr>
          <w:rFonts w:ascii="Times New Roman" w:hAnsi="Times New Roman" w:cs="Times New Roman"/>
          <w:szCs w:val="20"/>
        </w:rPr>
        <w:t>James</w:t>
      </w:r>
      <w:r w:rsidR="00121C1D" w:rsidRPr="00487F35">
        <w:rPr>
          <w:rFonts w:ascii="Times New Roman" w:hAnsi="Times New Roman" w:cs="Times New Roman"/>
          <w:szCs w:val="20"/>
        </w:rPr>
        <w:t xml:space="preserve"> Rodgers</w:t>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00121C1D" w:rsidRPr="00487F35">
        <w:rPr>
          <w:rFonts w:ascii="Times New Roman" w:hAnsi="Times New Roman" w:cs="Times New Roman"/>
          <w:szCs w:val="20"/>
        </w:rPr>
        <w:tab/>
        <w:t>April Fiedler</w:t>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Pr="00487F35">
        <w:rPr>
          <w:rFonts w:ascii="Times New Roman" w:hAnsi="Times New Roman" w:cs="Times New Roman"/>
          <w:szCs w:val="20"/>
        </w:rPr>
        <w:tab/>
      </w:r>
    </w:p>
    <w:p w14:paraId="70B9D63D" w14:textId="43A909ED" w:rsidR="00ED1ED1" w:rsidRPr="00487F35" w:rsidRDefault="00ED1ED1" w:rsidP="00487F35">
      <w:pPr>
        <w:rPr>
          <w:rFonts w:ascii="Times New Roman" w:hAnsi="Times New Roman" w:cs="Times New Roman"/>
          <w:szCs w:val="20"/>
        </w:rPr>
      </w:pPr>
      <w:r w:rsidRPr="00487F35">
        <w:rPr>
          <w:rFonts w:ascii="Times New Roman" w:hAnsi="Times New Roman" w:cs="Times New Roman"/>
          <w:szCs w:val="20"/>
        </w:rPr>
        <w:t xml:space="preserve">Director of Bands </w:t>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Pr="00487F35">
        <w:rPr>
          <w:rFonts w:ascii="Times New Roman" w:hAnsi="Times New Roman" w:cs="Times New Roman"/>
          <w:szCs w:val="20"/>
        </w:rPr>
        <w:t>Teaching Assistant</w:t>
      </w:r>
      <w:r w:rsidRPr="00487F35">
        <w:rPr>
          <w:rFonts w:ascii="Times New Roman" w:hAnsi="Times New Roman" w:cs="Times New Roman"/>
          <w:szCs w:val="20"/>
        </w:rPr>
        <w:tab/>
      </w:r>
      <w:r w:rsidRPr="00487F35">
        <w:rPr>
          <w:rFonts w:ascii="Times New Roman" w:hAnsi="Times New Roman" w:cs="Times New Roman"/>
          <w:szCs w:val="20"/>
        </w:rPr>
        <w:tab/>
        <w:t xml:space="preserve"> </w:t>
      </w:r>
    </w:p>
    <w:p w14:paraId="245CDC72" w14:textId="64F2A76B" w:rsidR="00ED1ED1" w:rsidRPr="00487F35" w:rsidRDefault="003849C1" w:rsidP="00487F35">
      <w:pPr>
        <w:rPr>
          <w:rFonts w:ascii="Times New Roman" w:hAnsi="Times New Roman" w:cs="Times New Roman"/>
          <w:szCs w:val="20"/>
        </w:rPr>
      </w:pPr>
      <w:hyperlink r:id="rId7" w:history="1">
        <w:r w:rsidR="00ED1ED1" w:rsidRPr="00487F35">
          <w:rPr>
            <w:rStyle w:val="Hyperlink"/>
            <w:rFonts w:ascii="Times New Roman" w:hAnsi="Times New Roman" w:cs="Times New Roman"/>
            <w:szCs w:val="20"/>
          </w:rPr>
          <w:t>James.rodgers@fraserk12.org</w:t>
        </w:r>
      </w:hyperlink>
      <w:r w:rsidR="00ED1ED1" w:rsidRPr="00487F35">
        <w:rPr>
          <w:rFonts w:ascii="Times New Roman" w:hAnsi="Times New Roman" w:cs="Times New Roman"/>
          <w:szCs w:val="20"/>
        </w:rPr>
        <w:tab/>
      </w:r>
      <w:r w:rsidR="00ED1ED1" w:rsidRPr="00487F35">
        <w:rPr>
          <w:rFonts w:ascii="Times New Roman" w:hAnsi="Times New Roman" w:cs="Times New Roman"/>
          <w:szCs w:val="20"/>
        </w:rPr>
        <w:tab/>
      </w:r>
      <w:r w:rsidR="00ED1ED1" w:rsidRPr="00487F35">
        <w:rPr>
          <w:rFonts w:ascii="Times New Roman" w:hAnsi="Times New Roman" w:cs="Times New Roman"/>
          <w:szCs w:val="20"/>
        </w:rPr>
        <w:tab/>
      </w:r>
      <w:r w:rsidR="00234A16">
        <w:rPr>
          <w:rFonts w:ascii="Times New Roman" w:hAnsi="Times New Roman" w:cs="Times New Roman"/>
          <w:szCs w:val="20"/>
        </w:rPr>
        <w:tab/>
      </w:r>
      <w:hyperlink r:id="rId8" w:history="1">
        <w:r w:rsidR="00ED1ED1" w:rsidRPr="00487F35">
          <w:rPr>
            <w:rStyle w:val="Hyperlink"/>
            <w:rFonts w:ascii="Times New Roman" w:hAnsi="Times New Roman" w:cs="Times New Roman"/>
            <w:szCs w:val="20"/>
          </w:rPr>
          <w:t>April.Fiedler@fraserk12.org</w:t>
        </w:r>
      </w:hyperlink>
      <w:r w:rsidR="00ED1ED1" w:rsidRPr="00487F35">
        <w:rPr>
          <w:rFonts w:ascii="Times New Roman" w:hAnsi="Times New Roman" w:cs="Times New Roman"/>
          <w:szCs w:val="20"/>
        </w:rPr>
        <w:t xml:space="preserve">   </w:t>
      </w:r>
    </w:p>
    <w:p w14:paraId="1981C5AD" w14:textId="373B9490" w:rsidR="00ED1ED1" w:rsidRPr="00487F35" w:rsidRDefault="003849C1" w:rsidP="00487F35">
      <w:pPr>
        <w:rPr>
          <w:rFonts w:ascii="Times New Roman" w:hAnsi="Times New Roman" w:cs="Times New Roman"/>
          <w:szCs w:val="20"/>
        </w:rPr>
      </w:pPr>
      <w:hyperlink r:id="rId9" w:history="1">
        <w:r w:rsidR="00184B27" w:rsidRPr="00184B27">
          <w:rPr>
            <w:rStyle w:val="Hyperlink"/>
            <w:rFonts w:ascii="Times New Roman" w:hAnsi="Times New Roman" w:cs="Times New Roman"/>
          </w:rPr>
          <w:t>www.fraserperformingarts.org</w:t>
        </w:r>
      </w:hyperlink>
      <w:r w:rsidR="00184B27">
        <w:tab/>
      </w:r>
      <w:r w:rsidR="00121C1D" w:rsidRPr="00487F35">
        <w:rPr>
          <w:rFonts w:ascii="Times New Roman" w:hAnsi="Times New Roman" w:cs="Times New Roman"/>
          <w:szCs w:val="20"/>
        </w:rPr>
        <w:tab/>
      </w:r>
      <w:r w:rsidR="00121C1D" w:rsidRPr="00487F35">
        <w:rPr>
          <w:rFonts w:ascii="Times New Roman" w:hAnsi="Times New Roman" w:cs="Times New Roman"/>
          <w:szCs w:val="20"/>
        </w:rPr>
        <w:tab/>
      </w:r>
      <w:r w:rsidR="00ED1ED1" w:rsidRPr="00487F35">
        <w:rPr>
          <w:rFonts w:ascii="Times New Roman" w:hAnsi="Times New Roman" w:cs="Times New Roman"/>
          <w:szCs w:val="20"/>
        </w:rPr>
        <w:t>586-439-7328</w:t>
      </w:r>
      <w:r w:rsidR="00ED1ED1" w:rsidRPr="00487F35">
        <w:rPr>
          <w:rFonts w:ascii="Times New Roman" w:hAnsi="Times New Roman" w:cs="Times New Roman"/>
          <w:szCs w:val="20"/>
        </w:rPr>
        <w:tab/>
      </w:r>
      <w:r w:rsidR="00ED1ED1" w:rsidRPr="00487F35">
        <w:rPr>
          <w:rFonts w:ascii="Times New Roman" w:hAnsi="Times New Roman" w:cs="Times New Roman"/>
          <w:szCs w:val="20"/>
        </w:rPr>
        <w:tab/>
      </w:r>
      <w:r w:rsidR="00ED1ED1" w:rsidRPr="00487F35">
        <w:rPr>
          <w:rFonts w:ascii="Times New Roman" w:hAnsi="Times New Roman" w:cs="Times New Roman"/>
          <w:szCs w:val="20"/>
        </w:rPr>
        <w:tab/>
        <w:t xml:space="preserve">   </w:t>
      </w:r>
    </w:p>
    <w:p w14:paraId="22894388" w14:textId="77777777" w:rsidR="00EE5AD3" w:rsidRPr="00487F35" w:rsidRDefault="00ED1ED1" w:rsidP="00487F35">
      <w:pPr>
        <w:rPr>
          <w:rFonts w:ascii="Times New Roman" w:hAnsi="Times New Roman" w:cs="Times New Roman"/>
          <w:szCs w:val="20"/>
        </w:rPr>
      </w:pPr>
      <w:r w:rsidRPr="00487F35">
        <w:rPr>
          <w:rFonts w:ascii="Times New Roman" w:hAnsi="Times New Roman" w:cs="Times New Roman"/>
          <w:szCs w:val="20"/>
        </w:rPr>
        <w:t>586-439-7328</w:t>
      </w:r>
    </w:p>
    <w:p w14:paraId="0AC7C74F" w14:textId="77777777" w:rsidR="00121C1D" w:rsidRPr="00487F35" w:rsidRDefault="00121C1D" w:rsidP="00487F35">
      <w:pPr>
        <w:rPr>
          <w:rFonts w:ascii="Times New Roman" w:hAnsi="Times New Roman" w:cs="Times New Roman"/>
          <w:szCs w:val="20"/>
        </w:rPr>
      </w:pPr>
    </w:p>
    <w:p w14:paraId="11C75578" w14:textId="1371EB53" w:rsidR="00E10DBD" w:rsidRPr="00E10DBD" w:rsidRDefault="00E10DBD" w:rsidP="00E10DBD">
      <w:pPr>
        <w:spacing w:line="240" w:lineRule="auto"/>
        <w:rPr>
          <w:rFonts w:ascii="Times New Roman" w:eastAsia="Times New Roman" w:hAnsi="Times New Roman" w:cs="Times New Roman"/>
          <w:color w:val="auto"/>
        </w:rPr>
      </w:pPr>
      <w:r w:rsidRPr="00E10DBD">
        <w:rPr>
          <w:rFonts w:ascii="Times New Roman" w:eastAsia="Times New Roman" w:hAnsi="Times New Roman" w:cs="Times New Roman"/>
          <w:color w:val="auto"/>
        </w:rPr>
        <w:lastRenderedPageBreak/>
        <w:fldChar w:fldCharType="begin"/>
      </w:r>
      <w:r w:rsidRPr="00E10DBD">
        <w:rPr>
          <w:rFonts w:ascii="Times New Roman" w:eastAsia="Times New Roman" w:hAnsi="Times New Roman" w:cs="Times New Roman"/>
          <w:color w:val="auto"/>
        </w:rPr>
        <w:instrText xml:space="preserve"> INCLUDEPICTURE "/var/folders/td/ys6scbr93ng7pv1_mm76cxn59qv4v5/T/com.microsoft.Word/WebArchiveCopyPasteTempFiles/page1image7988576" \* MERGEFORMATINET </w:instrText>
      </w:r>
      <w:r w:rsidRPr="00E10DBD">
        <w:rPr>
          <w:rFonts w:ascii="Times New Roman" w:eastAsia="Times New Roman" w:hAnsi="Times New Roman" w:cs="Times New Roman"/>
          <w:color w:val="auto"/>
        </w:rPr>
        <w:fldChar w:fldCharType="separate"/>
      </w:r>
      <w:r w:rsidRPr="00E10DBD">
        <w:rPr>
          <w:rFonts w:ascii="Times New Roman" w:eastAsia="Times New Roman" w:hAnsi="Times New Roman" w:cs="Times New Roman"/>
          <w:noProof/>
          <w:color w:val="auto"/>
        </w:rPr>
        <w:drawing>
          <wp:inline distT="0" distB="0" distL="0" distR="0" wp14:anchorId="3828D6DB" wp14:editId="6C299CD1">
            <wp:extent cx="5486400" cy="7066280"/>
            <wp:effectExtent l="0" t="0" r="0" b="0"/>
            <wp:docPr id="1" name="Picture 1" descr="page1image798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988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066280"/>
                    </a:xfrm>
                    <a:prstGeom prst="rect">
                      <a:avLst/>
                    </a:prstGeom>
                    <a:noFill/>
                    <a:ln>
                      <a:noFill/>
                    </a:ln>
                  </pic:spPr>
                </pic:pic>
              </a:graphicData>
            </a:graphic>
          </wp:inline>
        </w:drawing>
      </w:r>
      <w:r w:rsidRPr="00E10DBD">
        <w:rPr>
          <w:rFonts w:ascii="Times New Roman" w:eastAsia="Times New Roman" w:hAnsi="Times New Roman" w:cs="Times New Roman"/>
          <w:color w:val="auto"/>
        </w:rPr>
        <w:fldChar w:fldCharType="end"/>
      </w:r>
    </w:p>
    <w:p w14:paraId="2D35E4FC" w14:textId="77777777" w:rsidR="00121C1D" w:rsidRPr="00487F35" w:rsidRDefault="00121C1D" w:rsidP="00487F35">
      <w:pPr>
        <w:rPr>
          <w:rFonts w:ascii="Times New Roman" w:hAnsi="Times New Roman" w:cs="Times New Roman"/>
        </w:rPr>
      </w:pPr>
    </w:p>
    <w:sectPr w:rsidR="00121C1D" w:rsidRPr="00487F35" w:rsidSect="00EE5A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attrocento">
    <w:panose1 w:val="020B0604020202020204"/>
    <w:charset w:val="00"/>
    <w:family w:val="roman"/>
    <w:pitch w:val="variable"/>
    <w:sig w:usb0="800000BF" w:usb1="4000004B" w:usb2="00000000" w:usb3="00000000" w:csb0="00000001" w:csb1="00000000"/>
  </w:font>
  <w:font w:name="Courier New TUR">
    <w:altName w:val="Arial"/>
    <w:panose1 w:val="02070309020205020404"/>
    <w:charset w:val="00"/>
    <w:family w:val="modern"/>
    <w:pitch w:val="fixed"/>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352"/>
    <w:multiLevelType w:val="hybridMultilevel"/>
    <w:tmpl w:val="C5ACC9D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7EE7"/>
    <w:multiLevelType w:val="hybridMultilevel"/>
    <w:tmpl w:val="6386766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C5C56"/>
    <w:multiLevelType w:val="multilevel"/>
    <w:tmpl w:val="1ABAA2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1F6054C"/>
    <w:multiLevelType w:val="hybridMultilevel"/>
    <w:tmpl w:val="B3E49FD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41493"/>
    <w:multiLevelType w:val="hybridMultilevel"/>
    <w:tmpl w:val="025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416D7"/>
    <w:multiLevelType w:val="hybridMultilevel"/>
    <w:tmpl w:val="986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C60D5"/>
    <w:multiLevelType w:val="hybridMultilevel"/>
    <w:tmpl w:val="CE64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43A70"/>
    <w:multiLevelType w:val="multilevel"/>
    <w:tmpl w:val="33C8F830"/>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B776FBF"/>
    <w:multiLevelType w:val="multilevel"/>
    <w:tmpl w:val="638666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D18076A"/>
    <w:multiLevelType w:val="hybridMultilevel"/>
    <w:tmpl w:val="2E92E6A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97979"/>
    <w:multiLevelType w:val="multilevel"/>
    <w:tmpl w:val="DE8AF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B8325F4"/>
    <w:multiLevelType w:val="hybridMultilevel"/>
    <w:tmpl w:val="AF72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528099">
    <w:abstractNumId w:val="8"/>
  </w:num>
  <w:num w:numId="2" w16cid:durableId="94056932">
    <w:abstractNumId w:val="10"/>
  </w:num>
  <w:num w:numId="3" w16cid:durableId="183979789">
    <w:abstractNumId w:val="2"/>
  </w:num>
  <w:num w:numId="4" w16cid:durableId="853034996">
    <w:abstractNumId w:val="7"/>
  </w:num>
  <w:num w:numId="5" w16cid:durableId="29572791">
    <w:abstractNumId w:val="4"/>
  </w:num>
  <w:num w:numId="6" w16cid:durableId="1984236260">
    <w:abstractNumId w:val="5"/>
  </w:num>
  <w:num w:numId="7" w16cid:durableId="791092296">
    <w:abstractNumId w:val="11"/>
  </w:num>
  <w:num w:numId="8" w16cid:durableId="1294021145">
    <w:abstractNumId w:val="6"/>
  </w:num>
  <w:num w:numId="9" w16cid:durableId="1416391277">
    <w:abstractNumId w:val="3"/>
  </w:num>
  <w:num w:numId="10" w16cid:durableId="1963030275">
    <w:abstractNumId w:val="1"/>
  </w:num>
  <w:num w:numId="11" w16cid:durableId="26297724">
    <w:abstractNumId w:val="9"/>
  </w:num>
  <w:num w:numId="12" w16cid:durableId="187919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0F"/>
    <w:rsid w:val="0001640F"/>
    <w:rsid w:val="00051D5C"/>
    <w:rsid w:val="000640A3"/>
    <w:rsid w:val="000668B2"/>
    <w:rsid w:val="000A5822"/>
    <w:rsid w:val="000B3EBE"/>
    <w:rsid w:val="000D08FB"/>
    <w:rsid w:val="000D2D4F"/>
    <w:rsid w:val="00102F1C"/>
    <w:rsid w:val="00121C1D"/>
    <w:rsid w:val="00134951"/>
    <w:rsid w:val="00184B27"/>
    <w:rsid w:val="001D7E53"/>
    <w:rsid w:val="001E3108"/>
    <w:rsid w:val="001F54CD"/>
    <w:rsid w:val="00224D43"/>
    <w:rsid w:val="00234A16"/>
    <w:rsid w:val="00262645"/>
    <w:rsid w:val="002A355F"/>
    <w:rsid w:val="002B5FA8"/>
    <w:rsid w:val="00310229"/>
    <w:rsid w:val="0036513E"/>
    <w:rsid w:val="003849C1"/>
    <w:rsid w:val="003A6CFE"/>
    <w:rsid w:val="003B61E0"/>
    <w:rsid w:val="003F2FDF"/>
    <w:rsid w:val="00400107"/>
    <w:rsid w:val="00447E39"/>
    <w:rsid w:val="00475C3D"/>
    <w:rsid w:val="00487F35"/>
    <w:rsid w:val="004D3B7A"/>
    <w:rsid w:val="004D7CEA"/>
    <w:rsid w:val="004E0860"/>
    <w:rsid w:val="004E7B39"/>
    <w:rsid w:val="00502A9F"/>
    <w:rsid w:val="005402D9"/>
    <w:rsid w:val="00585006"/>
    <w:rsid w:val="00587E8E"/>
    <w:rsid w:val="005A4447"/>
    <w:rsid w:val="005B2E97"/>
    <w:rsid w:val="005B3CD7"/>
    <w:rsid w:val="005C2918"/>
    <w:rsid w:val="00605209"/>
    <w:rsid w:val="00616B7C"/>
    <w:rsid w:val="006709A4"/>
    <w:rsid w:val="0067656E"/>
    <w:rsid w:val="00677C24"/>
    <w:rsid w:val="006A183B"/>
    <w:rsid w:val="006C19E2"/>
    <w:rsid w:val="006D02F2"/>
    <w:rsid w:val="006F6BEF"/>
    <w:rsid w:val="007152A3"/>
    <w:rsid w:val="00791972"/>
    <w:rsid w:val="007F347C"/>
    <w:rsid w:val="008227AA"/>
    <w:rsid w:val="00826805"/>
    <w:rsid w:val="008272DB"/>
    <w:rsid w:val="008C5EDC"/>
    <w:rsid w:val="008D10EC"/>
    <w:rsid w:val="008E6A51"/>
    <w:rsid w:val="00923338"/>
    <w:rsid w:val="009730CF"/>
    <w:rsid w:val="009B17A4"/>
    <w:rsid w:val="009C1A93"/>
    <w:rsid w:val="00A16E3E"/>
    <w:rsid w:val="00A41DA2"/>
    <w:rsid w:val="00A63088"/>
    <w:rsid w:val="00A7627C"/>
    <w:rsid w:val="00AB545E"/>
    <w:rsid w:val="00AC344B"/>
    <w:rsid w:val="00AC41AA"/>
    <w:rsid w:val="00AC7258"/>
    <w:rsid w:val="00AD2CD3"/>
    <w:rsid w:val="00AD6284"/>
    <w:rsid w:val="00AF3644"/>
    <w:rsid w:val="00B20440"/>
    <w:rsid w:val="00B33E64"/>
    <w:rsid w:val="00B34BC0"/>
    <w:rsid w:val="00B668DB"/>
    <w:rsid w:val="00BD3E9E"/>
    <w:rsid w:val="00C6088C"/>
    <w:rsid w:val="00CC5FA6"/>
    <w:rsid w:val="00CF162E"/>
    <w:rsid w:val="00CF685F"/>
    <w:rsid w:val="00D013FE"/>
    <w:rsid w:val="00D306A2"/>
    <w:rsid w:val="00D33F27"/>
    <w:rsid w:val="00D439A2"/>
    <w:rsid w:val="00D91BDA"/>
    <w:rsid w:val="00DA5C64"/>
    <w:rsid w:val="00DD70A2"/>
    <w:rsid w:val="00E10DBD"/>
    <w:rsid w:val="00E27124"/>
    <w:rsid w:val="00E30CE3"/>
    <w:rsid w:val="00E31EF5"/>
    <w:rsid w:val="00E62FF4"/>
    <w:rsid w:val="00E913A9"/>
    <w:rsid w:val="00E938AC"/>
    <w:rsid w:val="00ED1ED1"/>
    <w:rsid w:val="00EE5AD3"/>
    <w:rsid w:val="00EF0E39"/>
    <w:rsid w:val="00F23C74"/>
    <w:rsid w:val="00F26F10"/>
    <w:rsid w:val="00F51C42"/>
    <w:rsid w:val="00F52992"/>
    <w:rsid w:val="00F70A0B"/>
    <w:rsid w:val="00FA15AB"/>
    <w:rsid w:val="00FD6ED5"/>
    <w:rsid w:val="00FE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A1179"/>
  <w14:defaultImageDpi w14:val="300"/>
  <w15:docId w15:val="{A30AEAF4-6E6D-A04E-ABAE-A3E82220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ED1"/>
    <w:pPr>
      <w:spacing w:line="276" w:lineRule="auto"/>
    </w:pPr>
    <w:rPr>
      <w:rFonts w:ascii="Quattrocento" w:eastAsia="Quattrocento" w:hAnsi="Quattrocento" w:cs="Quattrocento"/>
      <w:color w:val="000000"/>
    </w:rPr>
  </w:style>
  <w:style w:type="paragraph" w:styleId="Heading2">
    <w:name w:val="heading 2"/>
    <w:basedOn w:val="Normal1"/>
    <w:next w:val="Normal1"/>
    <w:link w:val="Heading2Char"/>
    <w:rsid w:val="00ED1ED1"/>
    <w:pPr>
      <w:keepNext/>
      <w:keepLines/>
      <w:spacing w:before="360" w:after="120"/>
      <w:contextualSpacing/>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ED1"/>
    <w:rPr>
      <w:rFonts w:ascii="Quattrocento" w:eastAsia="Quattrocento" w:hAnsi="Quattrocento" w:cs="Quattrocento"/>
      <w:color w:val="000000"/>
      <w:sz w:val="32"/>
      <w:szCs w:val="32"/>
    </w:rPr>
  </w:style>
  <w:style w:type="paragraph" w:customStyle="1" w:styleId="Normal1">
    <w:name w:val="Normal1"/>
    <w:rsid w:val="00ED1ED1"/>
    <w:pPr>
      <w:spacing w:line="276" w:lineRule="auto"/>
    </w:pPr>
    <w:rPr>
      <w:rFonts w:ascii="Quattrocento" w:eastAsia="Quattrocento" w:hAnsi="Quattrocento" w:cs="Quattrocento"/>
      <w:color w:val="000000"/>
    </w:rPr>
  </w:style>
  <w:style w:type="paragraph" w:styleId="Title">
    <w:name w:val="Title"/>
    <w:basedOn w:val="Normal1"/>
    <w:next w:val="Normal1"/>
    <w:link w:val="TitleChar"/>
    <w:qFormat/>
    <w:rsid w:val="00ED1ED1"/>
    <w:pPr>
      <w:keepNext/>
      <w:keepLines/>
      <w:spacing w:after="60"/>
      <w:contextualSpacing/>
    </w:pPr>
    <w:rPr>
      <w:sz w:val="52"/>
      <w:szCs w:val="52"/>
    </w:rPr>
  </w:style>
  <w:style w:type="character" w:customStyle="1" w:styleId="TitleChar">
    <w:name w:val="Title Char"/>
    <w:basedOn w:val="DefaultParagraphFont"/>
    <w:link w:val="Title"/>
    <w:rsid w:val="00ED1ED1"/>
    <w:rPr>
      <w:rFonts w:ascii="Quattrocento" w:eastAsia="Quattrocento" w:hAnsi="Quattrocento" w:cs="Quattrocento"/>
      <w:color w:val="000000"/>
      <w:sz w:val="52"/>
      <w:szCs w:val="52"/>
    </w:rPr>
  </w:style>
  <w:style w:type="character" w:styleId="Hyperlink">
    <w:name w:val="Hyperlink"/>
    <w:basedOn w:val="DefaultParagraphFont"/>
    <w:rsid w:val="00ED1ED1"/>
    <w:rPr>
      <w:color w:val="0000FF"/>
      <w:u w:val="single"/>
    </w:rPr>
  </w:style>
  <w:style w:type="paragraph" w:customStyle="1" w:styleId="Quick10">
    <w:name w:val="Quick 1."/>
    <w:basedOn w:val="Normal"/>
    <w:rsid w:val="00ED1ED1"/>
    <w:pPr>
      <w:widowControl w:val="0"/>
      <w:tabs>
        <w:tab w:val="num" w:pos="720"/>
      </w:tabs>
      <w:autoSpaceDE w:val="0"/>
      <w:autoSpaceDN w:val="0"/>
      <w:adjustRightInd w:val="0"/>
      <w:spacing w:line="240" w:lineRule="auto"/>
      <w:ind w:left="1440" w:hanging="720"/>
    </w:pPr>
    <w:rPr>
      <w:rFonts w:ascii="Courier New TUR" w:eastAsia="Times New Roman" w:hAnsi="Courier New TUR" w:cs="Times New Roman"/>
      <w:color w:val="auto"/>
      <w:sz w:val="20"/>
    </w:rPr>
  </w:style>
  <w:style w:type="paragraph" w:styleId="ListParagraph">
    <w:name w:val="List Paragraph"/>
    <w:basedOn w:val="Normal"/>
    <w:uiPriority w:val="34"/>
    <w:qFormat/>
    <w:rsid w:val="00ED1ED1"/>
    <w:pPr>
      <w:ind w:left="720"/>
      <w:contextualSpacing/>
    </w:pPr>
  </w:style>
  <w:style w:type="character" w:styleId="FollowedHyperlink">
    <w:name w:val="FollowedHyperlink"/>
    <w:basedOn w:val="DefaultParagraphFont"/>
    <w:uiPriority w:val="99"/>
    <w:semiHidden/>
    <w:unhideWhenUsed/>
    <w:rsid w:val="00234A16"/>
    <w:rPr>
      <w:color w:val="800080" w:themeColor="followedHyperlink"/>
      <w:u w:val="single"/>
    </w:rPr>
  </w:style>
  <w:style w:type="paragraph" w:customStyle="1" w:styleId="Quick1">
    <w:name w:val="Quick 1)"/>
    <w:basedOn w:val="Normal"/>
    <w:rsid w:val="00AD6284"/>
    <w:pPr>
      <w:widowControl w:val="0"/>
      <w:numPr>
        <w:numId w:val="4"/>
      </w:numPr>
      <w:autoSpaceDE w:val="0"/>
      <w:autoSpaceDN w:val="0"/>
      <w:adjustRightInd w:val="0"/>
      <w:spacing w:line="240" w:lineRule="auto"/>
      <w:ind w:left="3600"/>
    </w:pPr>
    <w:rPr>
      <w:rFonts w:ascii="Courier New TUR" w:eastAsia="Times New Roman" w:hAnsi="Courier New TUR" w:cs="Times New Roman"/>
      <w:color w:val="auto"/>
      <w:sz w:val="20"/>
    </w:rPr>
  </w:style>
  <w:style w:type="character" w:styleId="UnresolvedMention">
    <w:name w:val="Unresolved Mention"/>
    <w:basedOn w:val="DefaultParagraphFont"/>
    <w:uiPriority w:val="99"/>
    <w:semiHidden/>
    <w:unhideWhenUsed/>
    <w:rsid w:val="00B34BC0"/>
    <w:rPr>
      <w:color w:val="605E5C"/>
      <w:shd w:val="clear" w:color="auto" w:fill="E1DFDD"/>
    </w:rPr>
  </w:style>
  <w:style w:type="paragraph" w:styleId="NormalWeb">
    <w:name w:val="Normal (Web)"/>
    <w:basedOn w:val="Normal"/>
    <w:uiPriority w:val="99"/>
    <w:unhideWhenUsed/>
    <w:rsid w:val="00A16E3E"/>
    <w:pP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basedOn w:val="DefaultParagraphFont"/>
    <w:uiPriority w:val="22"/>
    <w:qFormat/>
    <w:rsid w:val="00A16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5135">
      <w:bodyDiv w:val="1"/>
      <w:marLeft w:val="0"/>
      <w:marRight w:val="0"/>
      <w:marTop w:val="0"/>
      <w:marBottom w:val="0"/>
      <w:divBdr>
        <w:top w:val="none" w:sz="0" w:space="0" w:color="auto"/>
        <w:left w:val="none" w:sz="0" w:space="0" w:color="auto"/>
        <w:bottom w:val="none" w:sz="0" w:space="0" w:color="auto"/>
        <w:right w:val="none" w:sz="0" w:space="0" w:color="auto"/>
      </w:divBdr>
    </w:div>
    <w:div w:id="1143350226">
      <w:bodyDiv w:val="1"/>
      <w:marLeft w:val="0"/>
      <w:marRight w:val="0"/>
      <w:marTop w:val="0"/>
      <w:marBottom w:val="0"/>
      <w:divBdr>
        <w:top w:val="none" w:sz="0" w:space="0" w:color="auto"/>
        <w:left w:val="none" w:sz="0" w:space="0" w:color="auto"/>
        <w:bottom w:val="none" w:sz="0" w:space="0" w:color="auto"/>
        <w:right w:val="none" w:sz="0" w:space="0" w:color="auto"/>
      </w:divBdr>
      <w:divsChild>
        <w:div w:id="16188310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Fiedler@fraserk12.org" TargetMode="External"/><Relationship Id="rId3" Type="http://schemas.openxmlformats.org/officeDocument/2006/relationships/settings" Target="settings.xml"/><Relationship Id="rId7" Type="http://schemas.openxmlformats.org/officeDocument/2006/relationships/hyperlink" Target="mailto:James.rodgers@fraser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serperformingarts.org" TargetMode="External"/><Relationship Id="rId11" Type="http://schemas.openxmlformats.org/officeDocument/2006/relationships/fontTable" Target="fontTable.xml"/><Relationship Id="rId5" Type="http://schemas.openxmlformats.org/officeDocument/2006/relationships/hyperlink" Target="mailto:James.rodgers@fraserk12.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raserperforming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12</Pages>
  <Words>3369</Words>
  <Characters>19209</Characters>
  <Application>Microsoft Office Word</Application>
  <DocSecurity>0</DocSecurity>
  <Lines>160</Lines>
  <Paragraphs>45</Paragraphs>
  <ScaleCrop>false</ScaleCrop>
  <Company>Fraser Public Schools</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Rodgers,Jim Rodgers</dc:creator>
  <cp:keywords/>
  <dc:description/>
  <cp:lastModifiedBy>Rodgers, James</cp:lastModifiedBy>
  <cp:revision>107</cp:revision>
  <dcterms:created xsi:type="dcterms:W3CDTF">2016-09-02T14:20:00Z</dcterms:created>
  <dcterms:modified xsi:type="dcterms:W3CDTF">2023-09-15T13:16:00Z</dcterms:modified>
</cp:coreProperties>
</file>